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E9DA" w14:textId="77777777" w:rsidR="00BD6E08" w:rsidRPr="00EA4315" w:rsidRDefault="00BD6E08" w:rsidP="00EA4315">
      <w:pPr>
        <w:spacing w:after="0" w:line="276" w:lineRule="auto"/>
        <w:ind w:left="851" w:right="-43" w:hanging="993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125D13B5" w14:textId="77777777" w:rsidR="00BD6E08" w:rsidRPr="00EA4315" w:rsidRDefault="00981467" w:rsidP="00EA4315">
      <w:pPr>
        <w:spacing w:after="0" w:line="276" w:lineRule="auto"/>
        <w:ind w:left="851" w:right="-43" w:hanging="993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RE</w:t>
      </w:r>
      <w:r w:rsidR="00626F69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GULAMIN REKRUTACJI DO PROJEKTU </w:t>
      </w:r>
    </w:p>
    <w:p w14:paraId="17C9D37C" w14:textId="77777777" w:rsidR="00626F69" w:rsidRPr="00EA4315" w:rsidRDefault="00626F69" w:rsidP="00EA4315">
      <w:pPr>
        <w:spacing w:after="0" w:line="276" w:lineRule="auto"/>
        <w:ind w:left="851" w:right="-43" w:hanging="993"/>
        <w:jc w:val="center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4C2EF86" w14:textId="77777777" w:rsidR="00BD6E08" w:rsidRPr="00EA4315" w:rsidRDefault="00626F69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b/>
          <w:szCs w:val="24"/>
          <w:lang w:val="pl-PL"/>
        </w:rPr>
        <w:t>„Czas na maluchy - żłobek w Trzyciążu”</w:t>
      </w:r>
    </w:p>
    <w:p w14:paraId="356BB95A" w14:textId="77777777" w:rsidR="00BD6E08" w:rsidRPr="00EA4315" w:rsidRDefault="00BD6E08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szCs w:val="24"/>
          <w:lang w:val="pl-PL"/>
        </w:rPr>
      </w:pPr>
    </w:p>
    <w:p w14:paraId="00B28B17" w14:textId="77777777" w:rsidR="00BD6E08" w:rsidRPr="00EA4315" w:rsidRDefault="00BD6E08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§ 1</w:t>
      </w:r>
    </w:p>
    <w:p w14:paraId="5C8E9937" w14:textId="77777777" w:rsidR="00EF0C26" w:rsidRPr="00EA4315" w:rsidRDefault="00981467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b/>
          <w:szCs w:val="24"/>
          <w:lang w:val="pl-PL"/>
        </w:rPr>
        <w:t>Postanowienia ogólne</w:t>
      </w:r>
    </w:p>
    <w:p w14:paraId="6598C518" w14:textId="77777777" w:rsidR="00EF0C26" w:rsidRPr="00EA4315" w:rsidRDefault="00981467" w:rsidP="00EA4315">
      <w:pPr>
        <w:pStyle w:val="Akapitzlist"/>
        <w:numPr>
          <w:ilvl w:val="0"/>
          <w:numId w:val="4"/>
        </w:numPr>
        <w:spacing w:after="38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Regulamin projektu określa:</w:t>
      </w:r>
    </w:p>
    <w:p w14:paraId="30CE2786" w14:textId="77777777" w:rsidR="00626F69" w:rsidRPr="00EA4315" w:rsidRDefault="00981467" w:rsidP="00EA4315">
      <w:pPr>
        <w:pStyle w:val="Akapitzlist"/>
        <w:numPr>
          <w:ilvl w:val="1"/>
          <w:numId w:val="4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warunki rekrutacji i z</w:t>
      </w:r>
      <w:r w:rsidR="00626F69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asady uczestnictwa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realizowane w ramach </w:t>
      </w:r>
      <w:r w:rsidR="00616F92" w:rsidRPr="00EA4315">
        <w:rPr>
          <w:rFonts w:asciiTheme="minorHAnsi" w:hAnsiTheme="minorHAnsi" w:cstheme="minorHAnsi"/>
          <w:sz w:val="24"/>
          <w:szCs w:val="24"/>
          <w:lang w:val="pl-PL"/>
        </w:rPr>
        <w:t>p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rojektu</w:t>
      </w:r>
      <w:r w:rsidR="00626F69" w:rsidRPr="00EA431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CF188B" w14:textId="77777777" w:rsidR="00EF0C26" w:rsidRPr="00EA4315" w:rsidRDefault="00626F69" w:rsidP="00EA4315">
      <w:pPr>
        <w:pStyle w:val="Akapitzlist"/>
        <w:spacing w:after="0" w:line="276" w:lineRule="auto"/>
        <w:ind w:left="1202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24540073"/>
      <w:r w:rsidRPr="00EA4315">
        <w:rPr>
          <w:rFonts w:asciiTheme="minorHAnsi" w:hAnsiTheme="minorHAnsi" w:cstheme="minorHAnsi"/>
          <w:sz w:val="24"/>
          <w:szCs w:val="24"/>
        </w:rPr>
        <w:t>nr RPMP.08.05.00-12-0046/19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„Czas na maluchy - żłobek w Trzyciążu” </w:t>
      </w:r>
    </w:p>
    <w:bookmarkEnd w:id="0"/>
    <w:p w14:paraId="76ED76AB" w14:textId="77777777" w:rsidR="00EF0C26" w:rsidRPr="00EA4315" w:rsidRDefault="00981467" w:rsidP="00EA4315">
      <w:pPr>
        <w:pStyle w:val="Akapitzlist"/>
        <w:numPr>
          <w:ilvl w:val="1"/>
          <w:numId w:val="4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procedury jakie będą stosowane w projekcie w stosunku do jego uczestników.</w:t>
      </w:r>
    </w:p>
    <w:p w14:paraId="0EEE66CD" w14:textId="77777777" w:rsidR="00EF0C26" w:rsidRPr="00EA4315" w:rsidRDefault="00981467" w:rsidP="00EA4315">
      <w:pPr>
        <w:pStyle w:val="Akapitzlist"/>
        <w:numPr>
          <w:ilvl w:val="0"/>
          <w:numId w:val="3"/>
        </w:numPr>
        <w:spacing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Regulamin stosuje się także do Beneficjenta oraz wszystkich osób, za pomocą których Beneficjent 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1790C082" wp14:editId="2736082E">
            <wp:extent cx="3232" cy="6464"/>
            <wp:effectExtent l="0" t="0" r="0" b="0"/>
            <wp:docPr id="1729" name="Picture 1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" name="Picture 17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będzie realizował projekt </w:t>
      </w:r>
    </w:p>
    <w:p w14:paraId="6AEA7081" w14:textId="77777777" w:rsidR="00EF0C26" w:rsidRPr="00EA4315" w:rsidRDefault="00981467" w:rsidP="00EA4315">
      <w:pPr>
        <w:pStyle w:val="Akapitzlist"/>
        <w:numPr>
          <w:ilvl w:val="0"/>
          <w:numId w:val="3"/>
        </w:numPr>
        <w:spacing w:after="493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Uczestnik Projektu otrzymuje wsparcie na zasadach i warunkach określonych w niniejszym</w:t>
      </w:r>
      <w:r w:rsidR="00616F92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0" wp14:anchorId="5EE49517" wp14:editId="02387F08">
            <wp:simplePos x="0" y="0"/>
            <wp:positionH relativeFrom="page">
              <wp:posOffset>5080172</wp:posOffset>
            </wp:positionH>
            <wp:positionV relativeFrom="page">
              <wp:posOffset>10008774</wp:posOffset>
            </wp:positionV>
            <wp:extent cx="3232" cy="3232"/>
            <wp:effectExtent l="0" t="0" r="0" b="0"/>
            <wp:wrapTopAndBottom/>
            <wp:docPr id="1741" name="Picture 1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" name="Picture 17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F92" w:rsidRPr="00EA4315">
        <w:rPr>
          <w:rFonts w:asciiTheme="minorHAnsi" w:hAnsiTheme="minorHAnsi" w:cstheme="minorHAnsi"/>
          <w:sz w:val="24"/>
          <w:szCs w:val="24"/>
          <w:lang w:val="pl-PL"/>
        </w:rPr>
        <w:t>R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egulaminie rekrutacji oraz Wniosku o dofinansowanie projektu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4C6E0A0E" wp14:editId="3484A51D">
            <wp:extent cx="22621" cy="42013"/>
            <wp:effectExtent l="0" t="0" r="0" b="0"/>
            <wp:docPr id="27268" name="Picture 27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8" name="Picture 272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21" cy="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013F" w14:textId="77777777" w:rsidR="000D725C" w:rsidRPr="00EA4315" w:rsidRDefault="000D725C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§ 2</w:t>
      </w:r>
    </w:p>
    <w:p w14:paraId="589B9571" w14:textId="77777777" w:rsidR="00EF0C26" w:rsidRPr="00EA4315" w:rsidRDefault="00981467" w:rsidP="00EA4315">
      <w:pPr>
        <w:spacing w:after="135" w:line="276" w:lineRule="auto"/>
        <w:ind w:left="86" w:hanging="1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Definicje</w:t>
      </w:r>
      <w:r w:rsidRPr="00EA4315">
        <w:rPr>
          <w:rFonts w:asciiTheme="minorHAnsi" w:hAnsiTheme="minorHAnsi" w:cstheme="minorHAnsi"/>
          <w:b/>
          <w:noProof/>
          <w:sz w:val="24"/>
          <w:szCs w:val="24"/>
          <w:lang w:val="pl-PL" w:eastAsia="pl-PL"/>
        </w:rPr>
        <w:drawing>
          <wp:inline distT="0" distB="0" distL="0" distR="0" wp14:anchorId="5FBF14D6" wp14:editId="408F44A3">
            <wp:extent cx="6464" cy="6464"/>
            <wp:effectExtent l="0" t="0" r="0" b="0"/>
            <wp:docPr id="1732" name="Picture 1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Picture 17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FBCC" w14:textId="77777777" w:rsidR="00EF0C26" w:rsidRPr="00EA4315" w:rsidRDefault="00981467" w:rsidP="00EA4315">
      <w:pPr>
        <w:pStyle w:val="Akapitzlist"/>
        <w:numPr>
          <w:ilvl w:val="0"/>
          <w:numId w:val="6"/>
        </w:numPr>
        <w:spacing w:after="45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Użyte w regulaminie określenia oznaczają: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5348F476" wp14:editId="30D72524">
            <wp:extent cx="6464" cy="6464"/>
            <wp:effectExtent l="0" t="0" r="0" b="0"/>
            <wp:docPr id="1733" name="Picture 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Picture 17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8A296" w14:textId="77777777" w:rsidR="000D725C" w:rsidRPr="00EA4315" w:rsidRDefault="00981467" w:rsidP="00EA4315">
      <w:pPr>
        <w:pStyle w:val="Akapitzlist"/>
        <w:spacing w:after="0" w:line="276" w:lineRule="auto"/>
        <w:ind w:left="1202" w:right="26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Projekt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 rozumie się przez to Projekt</w:t>
      </w:r>
      <w:r w:rsidR="00626F69" w:rsidRPr="00EA4315">
        <w:rPr>
          <w:rFonts w:asciiTheme="minorHAnsi" w:hAnsiTheme="minorHAnsi" w:cstheme="minorHAnsi"/>
          <w:sz w:val="24"/>
          <w:szCs w:val="24"/>
        </w:rPr>
        <w:t xml:space="preserve"> nr RPMP.08.05.00-12-0046/19</w:t>
      </w:r>
      <w:r w:rsidR="00626F69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„Czas na maluchy - żłobek w Trzyciążu”,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realizowany w ramach Umowy 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="000D725C" w:rsidRPr="00EA4315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dofinansowanie </w:t>
      </w:r>
      <w:r w:rsidRPr="00EA4315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z dnia </w:t>
      </w:r>
      <w:r w:rsidR="00524063" w:rsidRPr="00EA4315">
        <w:rPr>
          <w:rFonts w:asciiTheme="minorHAnsi" w:hAnsiTheme="minorHAnsi" w:cstheme="minorHAnsi"/>
          <w:color w:val="auto"/>
          <w:sz w:val="24"/>
          <w:szCs w:val="24"/>
          <w:lang w:val="pl-PL"/>
        </w:rPr>
        <w:t>4.09.2019r</w:t>
      </w:r>
      <w:r w:rsidRPr="00EA4315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zawartej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pomiędzy</w:t>
      </w:r>
      <w:r w:rsidR="00626F69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Gminą Trzyciąż reprezentowaną przez Wójta Gminy Trzyciąż Romana Żelaznego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a Województwem Małopolskim — Wojewódzkim Urzędem Pracy w Krakowie, z siedzibą: Plac na Stawach 1, 30-107 Kraków, zwanym dalej „Instytucją Pośredniczącą”,</w:t>
      </w:r>
    </w:p>
    <w:p w14:paraId="7DD260C1" w14:textId="77777777" w:rsidR="000D725C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Beneficjent (Wnioskodawca)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</w:t>
      </w:r>
      <w:r w:rsidR="00626F69" w:rsidRPr="00EA4315">
        <w:rPr>
          <w:rFonts w:asciiTheme="minorHAnsi" w:hAnsiTheme="minorHAnsi" w:cstheme="minorHAnsi"/>
          <w:sz w:val="24"/>
          <w:szCs w:val="24"/>
          <w:lang w:val="pl-PL"/>
        </w:rPr>
        <w:t>Gmina Trzyciąż , Trzyciąż 99 , 32-353 Trzyciąż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48B89A7D" wp14:editId="6D0B8107">
            <wp:extent cx="3232" cy="6463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6CD85" w14:textId="77777777" w:rsidR="000D725C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Wniosek o dofinansowanie projektu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wniosek o dofinansowanie projektu</w:t>
      </w:r>
      <w:r w:rsidR="00DE4E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E4ED1" w:rsidRPr="00EA4315">
        <w:rPr>
          <w:rFonts w:asciiTheme="minorHAnsi" w:hAnsiTheme="minorHAnsi" w:cstheme="minorHAnsi"/>
          <w:sz w:val="24"/>
          <w:szCs w:val="24"/>
        </w:rPr>
        <w:t>nr RPMP.08.05.00-12-0046/19</w:t>
      </w:r>
      <w:r w:rsidR="00DE4E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złożony przez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Wnioskodawcę</w:t>
      </w:r>
      <w:r w:rsidR="00DE4E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W przypadku wprowadzenia zmian we wniosku przez wniosek o dofinansowanie projektu rozumie się aktualną wersję wniosku wraz ze zmianami,</w:t>
      </w:r>
    </w:p>
    <w:p w14:paraId="6D970F1A" w14:textId="77777777" w:rsidR="000D725C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Instytucja zarządzająca (IZ)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 Instytucja Zarządzająca RPO WM, której funkcję pełni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Zarząd Województwa Małopolskiego,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6D61DEA7" wp14:editId="5EA7A946">
            <wp:extent cx="3232" cy="29087"/>
            <wp:effectExtent l="0" t="0" r="0" b="0"/>
            <wp:docPr id="27276" name="Picture 27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6" name="Picture 272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B4397" w14:textId="77777777" w:rsidR="000D725C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Instytucja Pośrednicząca (</w:t>
      </w:r>
      <w:r w:rsidR="000D725C" w:rsidRPr="00EA4315">
        <w:rPr>
          <w:rFonts w:asciiTheme="minorHAnsi" w:hAnsiTheme="minorHAnsi" w:cstheme="minorHAnsi"/>
          <w:b/>
          <w:sz w:val="24"/>
          <w:szCs w:val="24"/>
          <w:lang w:val="pl-PL"/>
        </w:rPr>
        <w:t>IP</w:t>
      </w: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)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 Instytucja Pośrednicząca RPO WM, której funkcję pełni Wojewódzki Urząd Pracy w Krakowie (WUP),</w:t>
      </w:r>
    </w:p>
    <w:p w14:paraId="31CCEE78" w14:textId="77777777" w:rsidR="000D725C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Umowa o dofinansowanie projektu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 umowa zawarta pomiędzy Instytucją Pośredniczącą a Beneficjentem, 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>określająca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zasady realizacji i finansowania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projektu 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6115BEF7" wp14:editId="1A4BF016">
            <wp:extent cx="3232" cy="3232"/>
            <wp:effectExtent l="0" t="0" r="0" b="0"/>
            <wp:docPr id="4335" name="Picture 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" name="Picture 43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w ramach Regionalnego Programu Operacyjnego Województwa Małopolskiego na lata 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6E46341C" wp14:editId="164A1840">
            <wp:extent cx="3232" cy="3232"/>
            <wp:effectExtent l="0" t="0" r="0" b="0"/>
            <wp:docPr id="4337" name="Picture 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" name="Picture 433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2014-2020, 8 Oś Rynek pracy, Działanie 8.5 z Europejskiego Funduszu Społecznego,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33910F51" wp14:editId="5F055584">
            <wp:extent cx="3232" cy="6463"/>
            <wp:effectExtent l="0" t="0" r="0" b="0"/>
            <wp:docPr id="4336" name="Picture 4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6" name="Picture 43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539AD" w14:textId="77777777" w:rsidR="00DE4ED1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Biuro Projektu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 komórka organizacyjna Projektodawcy utworzona celem zarządzania i 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bsługi Projektu oraz kontaktu i współpracy z Uczestnikami Projektu, z siedzibą w </w:t>
      </w:r>
      <w:r w:rsidR="00DE4E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UG Trzyciąż , Trzyciąż 99 </w:t>
      </w:r>
    </w:p>
    <w:p w14:paraId="7DE271A5" w14:textId="77777777" w:rsidR="000D725C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Uczestnik projektu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 osoba zakwalifikowana do udziału w projekcie,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6AAE808B" wp14:editId="43863B4C">
            <wp:extent cx="3232" cy="6464"/>
            <wp:effectExtent l="0" t="0" r="0" b="0"/>
            <wp:docPr id="4338" name="Picture 4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" name="Picture 43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EB1F0" w14:textId="77777777" w:rsidR="000D725C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Osoba bezrobotna lub bierna zawodowo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— pozostająca poza rynkiem pracy ze względu na obowiązek opieki nad dziećmi do lat 3, w tym osoba, która przerwała karierę zawodową 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0F9DB48B" wp14:editId="3023FB7C">
            <wp:extent cx="3232" cy="3232"/>
            <wp:effectExtent l="0" t="0" r="0" b="0"/>
            <wp:docPr id="4339" name="Picture 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9" name="Picture 43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ze względu na urodzenie dziecka lub przebywająca na urlopie wychowawczym w rozumieniu ustawy z dnia 26 czerwca 1974 r. — Kodeks pracy,</w:t>
      </w:r>
    </w:p>
    <w:p w14:paraId="616D2CB6" w14:textId="77777777" w:rsidR="00DE4ED1" w:rsidRPr="00EA4315" w:rsidRDefault="00981467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0" wp14:anchorId="6F73865B" wp14:editId="3DF647BF">
            <wp:simplePos x="0" y="0"/>
            <wp:positionH relativeFrom="page">
              <wp:posOffset>5067246</wp:posOffset>
            </wp:positionH>
            <wp:positionV relativeFrom="page">
              <wp:posOffset>10012005</wp:posOffset>
            </wp:positionV>
            <wp:extent cx="3232" cy="6464"/>
            <wp:effectExtent l="0" t="0" r="0" b="0"/>
            <wp:wrapTopAndBottom/>
            <wp:docPr id="4350" name="Picture 4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0" name="Picture 435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Osoba pracująca opiekująca się dzieckiem do lat 3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>-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osoba będąca w trakcie przerwy 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2C2B3970" wp14:editId="1147495E">
            <wp:extent cx="3232" cy="22622"/>
            <wp:effectExtent l="0" t="0" r="0" b="0"/>
            <wp:docPr id="27280" name="Picture 27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0" name="Picture 272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76D66028" wp14:editId="1933C38A">
            <wp:extent cx="3232" cy="3232"/>
            <wp:effectExtent l="0" t="0" r="0" b="0"/>
            <wp:docPr id="4342" name="Picture 4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" name="Picture 434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związanej z urodzeniem lub wychowaniem dziecka i przebywająca na urlopie macierzyńskim/</w:t>
      </w:r>
      <w:proofErr w:type="spellStart"/>
      <w:r w:rsidRPr="00EA4315">
        <w:rPr>
          <w:rFonts w:asciiTheme="minorHAnsi" w:hAnsiTheme="minorHAnsi" w:cstheme="minorHAnsi"/>
          <w:sz w:val="24"/>
          <w:szCs w:val="24"/>
          <w:lang w:val="pl-PL"/>
        </w:rPr>
        <w:t>tacierzyńskim</w:t>
      </w:r>
      <w:proofErr w:type="spellEnd"/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lub rodzicielskim w rozumieniu ustawy z dnia 26 czerwca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1974 r. — Kodeks pracy</w:t>
      </w:r>
      <w:r w:rsidR="00DE4E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4592AF1" w14:textId="77777777" w:rsidR="00EF0C26" w:rsidRPr="00EA4315" w:rsidRDefault="00DE4ED1" w:rsidP="00EA4315">
      <w:pPr>
        <w:pStyle w:val="Akapitzlist"/>
        <w:numPr>
          <w:ilvl w:val="0"/>
          <w:numId w:val="5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noProof/>
          <w:sz w:val="24"/>
          <w:szCs w:val="24"/>
          <w:lang w:val="pl-PL" w:eastAsia="pl-PL"/>
        </w:rPr>
        <w:t>O</w:t>
      </w:r>
      <w:proofErr w:type="spellStart"/>
      <w:r w:rsidR="000D725C" w:rsidRPr="00EA4315">
        <w:rPr>
          <w:rFonts w:asciiTheme="minorHAnsi" w:hAnsiTheme="minorHAnsi" w:cstheme="minorHAnsi"/>
          <w:b/>
          <w:sz w:val="24"/>
          <w:szCs w:val="24"/>
          <w:lang w:val="pl-PL"/>
        </w:rPr>
        <w:t>soba</w:t>
      </w:r>
      <w:proofErr w:type="spellEnd"/>
      <w:r w:rsidR="000D725C" w:rsidRPr="00EA431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pracując</w:t>
      </w:r>
      <w:r w:rsidR="004516C1" w:rsidRPr="00EA4315">
        <w:rPr>
          <w:rFonts w:asciiTheme="minorHAnsi" w:hAnsiTheme="minorHAnsi" w:cstheme="minorHAnsi"/>
          <w:b/>
          <w:sz w:val="24"/>
          <w:szCs w:val="24"/>
          <w:lang w:val="pl-PL"/>
        </w:rPr>
        <w:t>a</w:t>
      </w: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-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dla której wsparcie w postaci zapewnienia opieki</w:t>
      </w: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nad dzieckiem do lat 3</w:t>
      </w:r>
      <w:r w:rsidR="000D725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umożliwi utrzymanie zatrudnienia</w:t>
      </w:r>
      <w:r w:rsidR="004516C1" w:rsidRPr="00EA431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BD13DCF" w14:textId="77777777" w:rsidR="004516C1" w:rsidRPr="00EA4315" w:rsidRDefault="004516C1" w:rsidP="00EA4315">
      <w:pPr>
        <w:spacing w:after="135" w:line="276" w:lineRule="auto"/>
        <w:ind w:left="86" w:right="15" w:hanging="10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053D1B60" w14:textId="77777777" w:rsidR="004516C1" w:rsidRPr="00EA4315" w:rsidRDefault="004516C1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§ 3</w:t>
      </w:r>
    </w:p>
    <w:p w14:paraId="144FD7F1" w14:textId="77777777" w:rsidR="004516C1" w:rsidRPr="00EA4315" w:rsidRDefault="00981467" w:rsidP="00EA4315">
      <w:pPr>
        <w:spacing w:after="135" w:line="276" w:lineRule="auto"/>
        <w:ind w:left="86" w:right="15" w:hanging="1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1" w:name="_Hlk24539951"/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Koszty uczestnictwa w Projekcie</w:t>
      </w:r>
      <w:r w:rsidRPr="00EA4315">
        <w:rPr>
          <w:rFonts w:asciiTheme="minorHAnsi" w:hAnsiTheme="minorHAnsi" w:cstheme="minorHAnsi"/>
          <w:b/>
          <w:noProof/>
          <w:sz w:val="24"/>
          <w:szCs w:val="24"/>
          <w:lang w:val="pl-PL" w:eastAsia="pl-PL"/>
        </w:rPr>
        <w:drawing>
          <wp:inline distT="0" distB="0" distL="0" distR="0" wp14:anchorId="71E132E9" wp14:editId="676B142C">
            <wp:extent cx="3232" cy="6464"/>
            <wp:effectExtent l="0" t="0" r="0" b="0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BF684" w14:textId="77777777" w:rsidR="00406190" w:rsidRPr="00EA4315" w:rsidRDefault="004516C1" w:rsidP="00EA4315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Projekt jest współfinansowany ze środków Unii Europejskiej w ramach Europejskiego Funduszu Społecznego, realizowanego w ramach Regionalnego Programu Operacyjnego Województwa  Małopolskiego 2014-2020, 8 Oś </w:t>
      </w:r>
      <w:r w:rsidR="00F24225" w:rsidRPr="00EA4315">
        <w:rPr>
          <w:rFonts w:asciiTheme="minorHAnsi" w:hAnsiTheme="minorHAnsi" w:cstheme="minorHAnsi"/>
          <w:sz w:val="24"/>
          <w:szCs w:val="24"/>
          <w:lang w:val="pl-PL"/>
        </w:rPr>
        <w:t>Priorytetowa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Rynek pracy, Działanie 8.5 Wsparcie na rzecz łączenia życia zawodowego z prywatnym.</w:t>
      </w:r>
    </w:p>
    <w:p w14:paraId="09CD081D" w14:textId="77777777" w:rsidR="00824D80" w:rsidRPr="00EA4315" w:rsidRDefault="00DE4ED1" w:rsidP="00EA4315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orzystanie z usług </w:t>
      </w:r>
      <w:r w:rsidR="00824D80" w:rsidRPr="00EA4315">
        <w:rPr>
          <w:rFonts w:asciiTheme="minorHAnsi" w:hAnsiTheme="minorHAnsi" w:cstheme="minorHAnsi"/>
          <w:sz w:val="24"/>
          <w:szCs w:val="24"/>
          <w:lang w:val="pl-PL"/>
        </w:rPr>
        <w:t>żł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obka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w okresie od </w:t>
      </w:r>
      <w:r w:rsidR="001B7BE2" w:rsidRPr="00EA431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.01.2020-31.12.2020  jest bezpłat</w:t>
      </w:r>
      <w:r w:rsidR="001D72E1" w:rsidRPr="00EA4315">
        <w:rPr>
          <w:rFonts w:asciiTheme="minorHAnsi" w:hAnsiTheme="minorHAnsi" w:cstheme="minorHAnsi"/>
          <w:sz w:val="24"/>
          <w:szCs w:val="24"/>
          <w:lang w:val="pl-PL"/>
        </w:rPr>
        <w:t>ne</w:t>
      </w:r>
      <w:r w:rsidR="00406190" w:rsidRPr="00EA431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406190" w:rsidRPr="00EA4315">
        <w:rPr>
          <w:rFonts w:asciiTheme="minorHAnsi" w:hAnsiTheme="minorHAnsi" w:cstheme="minorHAnsi"/>
          <w:sz w:val="24"/>
          <w:szCs w:val="24"/>
        </w:rPr>
        <w:t xml:space="preserve"> Po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zakończeniu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“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Czas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maluchy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” –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żłobek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Trzyciążu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”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opłaty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pobyt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dziecka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Żłobku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wyżywienie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realizowane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zapisami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§ 11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Statutu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6190" w:rsidRPr="00EA4315">
        <w:rPr>
          <w:rFonts w:asciiTheme="minorHAnsi" w:hAnsiTheme="minorHAnsi" w:cstheme="minorHAnsi"/>
          <w:sz w:val="24"/>
          <w:szCs w:val="24"/>
        </w:rPr>
        <w:t>żłobka</w:t>
      </w:r>
      <w:proofErr w:type="spellEnd"/>
      <w:r w:rsidR="00406190" w:rsidRPr="00EA4315">
        <w:rPr>
          <w:rFonts w:asciiTheme="minorHAnsi" w:hAnsiTheme="minorHAnsi" w:cstheme="minorHAnsi"/>
          <w:sz w:val="24"/>
          <w:szCs w:val="24"/>
        </w:rPr>
        <w:t xml:space="preserve"> .</w:t>
      </w:r>
    </w:p>
    <w:bookmarkEnd w:id="1"/>
    <w:p w14:paraId="009F2C21" w14:textId="77777777" w:rsidR="00824D80" w:rsidRPr="00EA4315" w:rsidRDefault="00824D80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§ 4</w:t>
      </w:r>
    </w:p>
    <w:p w14:paraId="756C9912" w14:textId="77777777" w:rsidR="00EF0C26" w:rsidRPr="00EA4315" w:rsidRDefault="00981467" w:rsidP="00EA4315">
      <w:pPr>
        <w:pStyle w:val="Nagwek1"/>
        <w:spacing w:after="168" w:line="276" w:lineRule="auto"/>
        <w:ind w:left="122" w:right="188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b/>
          <w:szCs w:val="24"/>
          <w:lang w:val="pl-PL"/>
        </w:rPr>
        <w:t xml:space="preserve">Cel </w:t>
      </w:r>
      <w:r w:rsidR="00DE4ED1" w:rsidRPr="00EA4315">
        <w:rPr>
          <w:rFonts w:asciiTheme="minorHAnsi" w:hAnsiTheme="minorHAnsi" w:cstheme="minorHAnsi"/>
          <w:b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b/>
          <w:szCs w:val="24"/>
          <w:lang w:val="pl-PL"/>
        </w:rPr>
        <w:t>Projektu i postanowienia programowo — organizacyjne</w:t>
      </w:r>
    </w:p>
    <w:p w14:paraId="62393263" w14:textId="77777777" w:rsidR="00DE4ED1" w:rsidRPr="00EA4315" w:rsidRDefault="00DE4ED1" w:rsidP="00EA4315">
      <w:pPr>
        <w:pStyle w:val="Akapitzlist"/>
        <w:numPr>
          <w:ilvl w:val="0"/>
          <w:numId w:val="1"/>
        </w:numPr>
        <w:spacing w:after="61" w:line="276" w:lineRule="auto"/>
        <w:ind w:right="26" w:hanging="361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Celem głównym projektu jest wzrost aktywności na rynku pracy K i M zam. i/lub zatrudnionych, na terenie gminy Trzyciąż, przez wprowadzenie rozwiązań ułatwiających godzenia życia rodzinnego i zawodowego</w:t>
      </w:r>
      <w:r w:rsidR="00324E22" w:rsidRPr="00EA431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polegających na organizacji placówki opieki dla 25 dzieci w wieku p</w:t>
      </w:r>
      <w:r w:rsidR="00383B0C" w:rsidRPr="00EA4315">
        <w:rPr>
          <w:rFonts w:asciiTheme="minorHAnsi" w:hAnsiTheme="minorHAnsi" w:cstheme="minorHAnsi"/>
          <w:sz w:val="24"/>
          <w:szCs w:val="24"/>
          <w:lang w:val="pl-PL"/>
        </w:rPr>
        <w:t>o ukończ 20 tyg. życia do 3 lat</w:t>
      </w:r>
      <w:r w:rsidR="00A7367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w formie żłobka w okresie do 31.12.2020 r.</w:t>
      </w:r>
    </w:p>
    <w:p w14:paraId="474EE618" w14:textId="77777777" w:rsidR="00EF0C26" w:rsidRPr="00EA4315" w:rsidRDefault="00824D80" w:rsidP="00EA4315">
      <w:pPr>
        <w:pStyle w:val="Akapitzlist"/>
        <w:numPr>
          <w:ilvl w:val="0"/>
          <w:numId w:val="1"/>
        </w:numPr>
        <w:spacing w:after="61" w:line="276" w:lineRule="auto"/>
        <w:ind w:left="386" w:right="26" w:hanging="361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lastRenderedPageBreak/>
        <w:t>R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ealizacja celu głównego projektu będzie skutkowała </w:t>
      </w:r>
      <w:r w:rsidR="00A7367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utworzeniem  miejsca 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opieki nad dzieckiem do lat 3 </w:t>
      </w:r>
      <w:r w:rsidR="00A7367C" w:rsidRPr="00EA431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8DDF04D" w14:textId="77777777" w:rsidR="00EF0C26" w:rsidRPr="00EA4315" w:rsidRDefault="00981467" w:rsidP="00EA4315">
      <w:pPr>
        <w:numPr>
          <w:ilvl w:val="0"/>
          <w:numId w:val="1"/>
        </w:numPr>
        <w:spacing w:after="59" w:line="276" w:lineRule="auto"/>
        <w:ind w:left="386" w:right="26" w:hanging="361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Proj</w:t>
      </w:r>
      <w:r w:rsidR="006F29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ekt realizowany jest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w ok</w:t>
      </w:r>
      <w:r w:rsidR="006F29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resie od 01.09.2019r. do 31.12.2020 r. i  obejmuje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stworzenie </w:t>
      </w:r>
      <w:r w:rsidR="006F29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25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miejsc żłobkowych oraz zapewnienie </w:t>
      </w:r>
      <w:r w:rsidR="006F29D1" w:rsidRPr="00EA4315">
        <w:rPr>
          <w:rFonts w:asciiTheme="minorHAnsi" w:hAnsiTheme="minorHAnsi" w:cstheme="minorHAnsi"/>
          <w:sz w:val="24"/>
          <w:szCs w:val="24"/>
          <w:lang w:val="pl-PL"/>
        </w:rPr>
        <w:t>funkcjonowania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żłobka.</w:t>
      </w:r>
    </w:p>
    <w:p w14:paraId="35587BB0" w14:textId="77777777" w:rsidR="00EF0C26" w:rsidRPr="00EA4315" w:rsidRDefault="00981467" w:rsidP="00EA4315">
      <w:pPr>
        <w:numPr>
          <w:ilvl w:val="0"/>
          <w:numId w:val="1"/>
        </w:numPr>
        <w:spacing w:after="50" w:line="276" w:lineRule="auto"/>
        <w:ind w:right="148" w:hanging="35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0" wp14:anchorId="11F1BBD2" wp14:editId="01BF26FB">
            <wp:simplePos x="0" y="0"/>
            <wp:positionH relativeFrom="page">
              <wp:posOffset>5005844</wp:posOffset>
            </wp:positionH>
            <wp:positionV relativeFrom="page">
              <wp:posOffset>10018469</wp:posOffset>
            </wp:positionV>
            <wp:extent cx="6463" cy="3232"/>
            <wp:effectExtent l="0" t="0" r="0" b="0"/>
            <wp:wrapTopAndBottom/>
            <wp:docPr id="7065" name="Picture 7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" name="Picture 706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Uczestnikiem Projektu może zostać</w:t>
      </w:r>
      <w:r w:rsidR="00E866D3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osoba </w:t>
      </w:r>
      <w:r w:rsidR="00AA499D" w:rsidRPr="00EA431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: Osoba bezrobotna lub bierna zawodowo</w:t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A499D" w:rsidRPr="00EA4315">
        <w:rPr>
          <w:rFonts w:asciiTheme="minorHAnsi" w:hAnsiTheme="minorHAnsi" w:cstheme="minorHAnsi"/>
          <w:b/>
          <w:sz w:val="24"/>
          <w:szCs w:val="24"/>
          <w:lang w:val="pl-PL"/>
        </w:rPr>
        <w:t>— pozostająca poza rynkiem pracy ze względu na obowiązek opieki nad dziećmi do lat 3</w:t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pozostające bez pracy, przebywająca na urlopie  wychowawczym; </w:t>
      </w:r>
      <w:r w:rsidRPr="00EA4315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osoba powrac</w:t>
      </w:r>
      <w:r w:rsidR="00AA499D" w:rsidRPr="00EA4315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ająca/wchodząca na rynek pracy,</w:t>
      </w:r>
      <w:r w:rsidR="002E1858" w:rsidRPr="00EA4315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która do tej pory w nim nie uczestniczyła ze względu na pełnienie funkcji opiekuńczych nad dziećmi do lat 3</w:t>
      </w:r>
      <w:r w:rsidRPr="00EA4315">
        <w:rPr>
          <w:rFonts w:asciiTheme="minorHAnsi" w:hAnsiTheme="minorHAnsi" w:cstheme="minorHAnsi"/>
          <w:b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1D472DCC" wp14:editId="4EB4B0F2">
            <wp:extent cx="6463" cy="6464"/>
            <wp:effectExtent l="0" t="0" r="0" b="0"/>
            <wp:docPr id="7060" name="Picture 7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0" name="Picture 706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03F" w:rsidRPr="00EA4315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</w:t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>(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przebywające na urlopie macierzyńskim</w:t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>/</w:t>
      </w:r>
      <w:proofErr w:type="spellStart"/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>tacierzyńskim</w:t>
      </w:r>
      <w:proofErr w:type="spellEnd"/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rodzicielskim,) </w:t>
      </w:r>
      <w:r w:rsidR="00A6403F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bądź </w:t>
      </w:r>
      <w:r w:rsidR="00A6403F" w:rsidRPr="00EA4315">
        <w:rPr>
          <w:rFonts w:asciiTheme="minorHAnsi" w:hAnsiTheme="minorHAnsi" w:cstheme="minorHAnsi"/>
          <w:b/>
          <w:sz w:val="24"/>
          <w:szCs w:val="24"/>
          <w:lang w:val="pl-PL"/>
        </w:rPr>
        <w:t xml:space="preserve">osoba pracująca </w:t>
      </w:r>
      <w:r w:rsidR="00AA499D" w:rsidRPr="00EA4315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 w:rsidR="00A6403F" w:rsidRPr="00EA4315">
        <w:rPr>
          <w:rFonts w:asciiTheme="minorHAnsi" w:hAnsiTheme="minorHAnsi" w:cstheme="minorHAnsi"/>
          <w:sz w:val="24"/>
          <w:szCs w:val="24"/>
          <w:lang w:val="pl-PL"/>
        </w:rPr>
        <w:t>dla której wsparcie w postaci zape</w:t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wnienia opieki nad dzieckiem do lat 3 </w:t>
      </w:r>
      <w:r w:rsidR="00A6403F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umożliwi utrzymanie zatrudnienia </w:t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04F5097C" wp14:editId="47799E28">
            <wp:extent cx="3232" cy="6463"/>
            <wp:effectExtent l="0" t="0" r="0" b="0"/>
            <wp:docPr id="7061" name="Picture 7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1" name="Picture 70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, i </w:t>
      </w:r>
      <w:r w:rsidR="00A6403F" w:rsidRPr="00EA4315">
        <w:rPr>
          <w:rFonts w:asciiTheme="minorHAnsi" w:hAnsiTheme="minorHAnsi" w:cstheme="minorHAnsi"/>
          <w:sz w:val="24"/>
          <w:szCs w:val="24"/>
          <w:lang w:val="pl-PL"/>
        </w:rPr>
        <w:t>która</w:t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spełniwszy wymienione wyżej warunki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podpisała </w:t>
      </w:r>
      <w:r w:rsidR="00AA499D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również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deklarację uczestnictwa w Projekcie.</w:t>
      </w:r>
    </w:p>
    <w:p w14:paraId="1E8DCDE1" w14:textId="77777777" w:rsidR="00EF0C26" w:rsidRPr="00EA4315" w:rsidRDefault="00981467" w:rsidP="00EA4315">
      <w:pPr>
        <w:numPr>
          <w:ilvl w:val="0"/>
          <w:numId w:val="1"/>
        </w:numPr>
        <w:spacing w:after="39" w:line="276" w:lineRule="auto"/>
        <w:ind w:left="386" w:right="26" w:hanging="361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Projekt będzie realizowany w</w:t>
      </w:r>
      <w:r w:rsidR="009629D5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siedzibie żłobka w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9629D5" w:rsidRPr="00EA4315">
        <w:rPr>
          <w:rFonts w:asciiTheme="minorHAnsi" w:hAnsiTheme="minorHAnsi" w:cstheme="minorHAnsi"/>
          <w:sz w:val="24"/>
          <w:szCs w:val="24"/>
        </w:rPr>
        <w:t>Trzyciążu</w:t>
      </w:r>
      <w:proofErr w:type="spellEnd"/>
      <w:r w:rsidR="009629D5" w:rsidRPr="00EA4315">
        <w:rPr>
          <w:rFonts w:asciiTheme="minorHAnsi" w:hAnsiTheme="minorHAnsi" w:cstheme="minorHAnsi"/>
          <w:sz w:val="24"/>
          <w:szCs w:val="24"/>
        </w:rPr>
        <w:t xml:space="preserve"> 70A, 32-353 Trzyciąż.</w:t>
      </w:r>
    </w:p>
    <w:p w14:paraId="411FFA65" w14:textId="77777777" w:rsidR="006F7A19" w:rsidRPr="00EA4315" w:rsidRDefault="00981467" w:rsidP="00EA4315">
      <w:pPr>
        <w:numPr>
          <w:ilvl w:val="0"/>
          <w:numId w:val="1"/>
        </w:numPr>
        <w:spacing w:after="125" w:line="276" w:lineRule="auto"/>
        <w:ind w:right="36" w:hanging="361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Projekt zakłada objęcie wsparciem </w:t>
      </w:r>
      <w:r w:rsidR="009629D5" w:rsidRPr="00EA4315">
        <w:rPr>
          <w:rFonts w:asciiTheme="minorHAnsi" w:hAnsiTheme="minorHAnsi" w:cstheme="minorHAnsi"/>
          <w:sz w:val="24"/>
          <w:szCs w:val="24"/>
          <w:lang w:val="pl-PL"/>
        </w:rPr>
        <w:t>25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osób</w:t>
      </w:r>
      <w:r w:rsidR="00F73E84" w:rsidRPr="00EA4315">
        <w:rPr>
          <w:rFonts w:asciiTheme="minorHAnsi" w:hAnsiTheme="minorHAnsi" w:cstheme="minorHAnsi"/>
          <w:sz w:val="24"/>
          <w:szCs w:val="24"/>
          <w:lang w:val="pl-PL"/>
        </w:rPr>
        <w:t>( 22 kobiet, 3 mężczyzn)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F7A19" w:rsidRPr="00EA4315">
        <w:rPr>
          <w:rFonts w:asciiTheme="minorHAnsi" w:hAnsiTheme="minorHAnsi" w:cstheme="minorHAnsi"/>
          <w:sz w:val="24"/>
          <w:szCs w:val="24"/>
          <w:lang w:val="pl-PL"/>
        </w:rPr>
        <w:t>chcących powrócić /wejść na rynek pracy, które do tej pory w nim nie uczestniczyły ze względu na pełnienie funkcji opiekuńczych nad dziećmi do lat 3 (osoby pozostające bez pracy, przebywające na urlopie macierzyńskim, rodzicielskim, wychowawczym) lub osoby pracujące dla których wsparcie w postaci zapewnienia opieki nad dziećmi umożliwi utrzymanie zatrudnienia,.</w:t>
      </w:r>
    </w:p>
    <w:p w14:paraId="02D5BD60" w14:textId="77777777" w:rsidR="00513B61" w:rsidRPr="00EA4315" w:rsidRDefault="00513B61" w:rsidP="00EA4315">
      <w:pPr>
        <w:spacing w:after="125" w:line="276" w:lineRule="auto"/>
        <w:ind w:left="122" w:right="36" w:firstLine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§ 5</w:t>
      </w:r>
    </w:p>
    <w:p w14:paraId="5CCEC6B1" w14:textId="77777777" w:rsidR="002C7B7F" w:rsidRPr="00EA4315" w:rsidRDefault="00981467" w:rsidP="00EA4315">
      <w:pPr>
        <w:pStyle w:val="Nagwek1"/>
        <w:spacing w:after="179" w:line="276" w:lineRule="auto"/>
        <w:ind w:left="122" w:right="300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b/>
          <w:szCs w:val="24"/>
          <w:lang w:val="pl-PL"/>
        </w:rPr>
        <w:t>Rekrutacja do projektu</w:t>
      </w:r>
    </w:p>
    <w:p w14:paraId="03A964B3" w14:textId="77777777" w:rsidR="002C7B7F" w:rsidRPr="00EA4315" w:rsidRDefault="000F2216" w:rsidP="00EA4315">
      <w:pPr>
        <w:pStyle w:val="Akapitzlist"/>
        <w:spacing w:after="61" w:line="276" w:lineRule="auto"/>
        <w:ind w:left="387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1.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Rekrutacja do projektu p</w:t>
      </w:r>
      <w:r w:rsidR="003E629E" w:rsidRPr="00EA4315">
        <w:rPr>
          <w:rFonts w:asciiTheme="minorHAnsi" w:hAnsiTheme="minorHAnsi" w:cstheme="minorHAnsi"/>
          <w:sz w:val="24"/>
          <w:szCs w:val="24"/>
          <w:lang w:val="pl-PL"/>
        </w:rPr>
        <w:t>rowadzona będzie w okresie od 15</w:t>
      </w:r>
      <w:r w:rsidR="009629D5" w:rsidRPr="00EA4315">
        <w:rPr>
          <w:rFonts w:asciiTheme="minorHAnsi" w:hAnsiTheme="minorHAnsi" w:cstheme="minorHAnsi"/>
          <w:sz w:val="24"/>
          <w:szCs w:val="24"/>
          <w:lang w:val="pl-PL"/>
        </w:rPr>
        <w:t>.11</w:t>
      </w:r>
      <w:r w:rsidR="00A6403F" w:rsidRPr="00EA4315">
        <w:rPr>
          <w:rFonts w:asciiTheme="minorHAnsi" w:hAnsiTheme="minorHAnsi" w:cstheme="minorHAnsi"/>
          <w:sz w:val="24"/>
          <w:szCs w:val="24"/>
          <w:lang w:val="pl-PL"/>
        </w:rPr>
        <w:t>.2019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r</w:t>
      </w:r>
      <w:r w:rsidR="00A6403F" w:rsidRPr="00EA431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, do</w:t>
      </w:r>
      <w:r w:rsidR="009629D5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F7A19" w:rsidRPr="00EA4315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9629D5" w:rsidRPr="00EA4315">
        <w:rPr>
          <w:rFonts w:asciiTheme="minorHAnsi" w:hAnsiTheme="minorHAnsi" w:cstheme="minorHAnsi"/>
          <w:sz w:val="24"/>
          <w:szCs w:val="24"/>
          <w:lang w:val="pl-PL"/>
        </w:rPr>
        <w:t>12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.201</w:t>
      </w:r>
      <w:r w:rsidR="009629D5" w:rsidRPr="00EA4315">
        <w:rPr>
          <w:rFonts w:asciiTheme="minorHAnsi" w:hAnsiTheme="minorHAnsi" w:cstheme="minorHAnsi"/>
          <w:sz w:val="24"/>
          <w:szCs w:val="24"/>
          <w:lang w:val="pl-PL"/>
        </w:rPr>
        <w:t>9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3E629E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a do </w:t>
      </w:r>
      <w:r w:rsidR="005F139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najpóźniej </w:t>
      </w:r>
      <w:r w:rsidR="003E629E" w:rsidRPr="00EA4315">
        <w:rPr>
          <w:rFonts w:asciiTheme="minorHAnsi" w:hAnsiTheme="minorHAnsi" w:cstheme="minorHAnsi"/>
          <w:sz w:val="24"/>
          <w:szCs w:val="24"/>
          <w:lang w:val="pl-PL"/>
        </w:rPr>
        <w:t>31.12.2019r zostanie ogłoszona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na stronie żłobka </w:t>
      </w:r>
      <w:r w:rsidR="003E629E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lista osób zakwalifikowanych do projektu. Rekrutacja uzupełniająca( w przypadku rotacji) prowadzona będzie w trybie ciągłym. </w:t>
      </w:r>
      <w:r w:rsidR="00981467"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1FB542A5" wp14:editId="07CA6CD1">
            <wp:extent cx="6464" cy="3232"/>
            <wp:effectExtent l="0" t="0" r="0" b="0"/>
            <wp:docPr id="7063" name="Picture 7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3" name="Picture 706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8DCD4" w14:textId="77777777" w:rsidR="002C7B7F" w:rsidRPr="00EA4315" w:rsidRDefault="000F2216" w:rsidP="00EA4315">
      <w:pPr>
        <w:pStyle w:val="Akapitzlist"/>
        <w:spacing w:after="61" w:line="276" w:lineRule="auto"/>
        <w:ind w:left="387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2.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Zgłoszenie do Projektu odbywa się poprzez złożenie:</w:t>
      </w:r>
    </w:p>
    <w:p w14:paraId="618C7486" w14:textId="77777777" w:rsidR="001B7BE2" w:rsidRPr="00EA4315" w:rsidRDefault="00D932AC" w:rsidP="00EA4315">
      <w:pPr>
        <w:pStyle w:val="Akapitzlist"/>
        <w:spacing w:after="61" w:line="276" w:lineRule="auto"/>
        <w:ind w:left="387" w:right="26" w:firstLine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>A)</w:t>
      </w:r>
      <w:r w:rsidR="001B7BE2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>Obligatoryjnie:</w:t>
      </w:r>
    </w:p>
    <w:p w14:paraId="645F2BC5" w14:textId="77777777" w:rsidR="00314AAD" w:rsidRPr="00EA4315" w:rsidRDefault="00981467" w:rsidP="00EA4315">
      <w:pPr>
        <w:pStyle w:val="Akapitzlist"/>
        <w:numPr>
          <w:ilvl w:val="1"/>
          <w:numId w:val="8"/>
        </w:numPr>
        <w:spacing w:after="61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Formularza zgłoszeniowego do projektu, któ</w:t>
      </w:r>
      <w:r w:rsidR="00F87E53" w:rsidRPr="00EA4315">
        <w:rPr>
          <w:rFonts w:asciiTheme="minorHAnsi" w:hAnsiTheme="minorHAnsi" w:cstheme="minorHAnsi"/>
          <w:sz w:val="24"/>
          <w:szCs w:val="24"/>
          <w:lang w:val="pl-PL"/>
        </w:rPr>
        <w:t>rego wzór stanowi Załącznik nr 1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2C7B7F" w:rsidRPr="00EA4315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F87E53" w:rsidRPr="00EA4315">
        <w:rPr>
          <w:rFonts w:asciiTheme="minorHAnsi" w:hAnsiTheme="minorHAnsi" w:cstheme="minorHAnsi"/>
          <w:sz w:val="24"/>
          <w:szCs w:val="24"/>
          <w:lang w:val="pl-PL"/>
        </w:rPr>
        <w:t>egulaminu</w:t>
      </w:r>
    </w:p>
    <w:p w14:paraId="321EFE68" w14:textId="77777777" w:rsidR="00314AAD" w:rsidRPr="00EA4315" w:rsidRDefault="00314AAD" w:rsidP="00EA4315">
      <w:pPr>
        <w:pStyle w:val="Akapitzlist"/>
        <w:numPr>
          <w:ilvl w:val="1"/>
          <w:numId w:val="8"/>
        </w:numPr>
        <w:spacing w:after="61" w:line="276" w:lineRule="auto"/>
        <w:ind w:left="1113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Oświadczeni</w:t>
      </w:r>
      <w:r w:rsidR="007A1676" w:rsidRPr="00EA4315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dotyczące statusu na rynku pracy na moment rozpoczęcia udziału w projekcie</w:t>
      </w:r>
      <w:r w:rsidR="008A78E6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(Załącznik nr 2 do Regulaminu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78E6" w:rsidRPr="00EA4315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wraz ze stosownym zaświadczeniem ( np. od pracodawcy), </w:t>
      </w:r>
    </w:p>
    <w:p w14:paraId="6A12AD73" w14:textId="77777777" w:rsidR="00314AAD" w:rsidRPr="00EA4315" w:rsidRDefault="00314AAD" w:rsidP="00EA4315">
      <w:pPr>
        <w:pStyle w:val="Akapitzlist"/>
        <w:numPr>
          <w:ilvl w:val="1"/>
          <w:numId w:val="8"/>
        </w:numPr>
        <w:spacing w:after="61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Hlk24550267"/>
      <w:r w:rsidRPr="00EA4315">
        <w:rPr>
          <w:rFonts w:asciiTheme="minorHAnsi" w:hAnsiTheme="minorHAnsi" w:cstheme="minorHAnsi"/>
          <w:sz w:val="24"/>
          <w:szCs w:val="24"/>
          <w:lang w:val="pl-PL"/>
        </w:rPr>
        <w:t>Oświadczeni</w:t>
      </w:r>
      <w:r w:rsidR="007A1676" w:rsidRPr="00EA4315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 zamieszkaniu lub pracy lub nauce na terenie </w:t>
      </w:r>
      <w:bookmarkEnd w:id="2"/>
      <w:r w:rsidRPr="00EA4315">
        <w:rPr>
          <w:rFonts w:asciiTheme="minorHAnsi" w:hAnsiTheme="minorHAnsi" w:cstheme="minorHAnsi"/>
          <w:sz w:val="24"/>
          <w:szCs w:val="24"/>
          <w:lang w:val="pl-PL"/>
        </w:rPr>
        <w:t>województwa małopolskiego, którego wzór stano</w:t>
      </w:r>
      <w:r w:rsidR="00F87E53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wi Załącznik nr 3 do Regulaminu </w:t>
      </w:r>
    </w:p>
    <w:p w14:paraId="69951487" w14:textId="77777777" w:rsidR="001B7BE2" w:rsidRPr="00EA4315" w:rsidRDefault="001B7BE2" w:rsidP="00EA4315">
      <w:pPr>
        <w:spacing w:after="61" w:line="276" w:lineRule="auto"/>
        <w:ind w:right="26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</w:t>
      </w:r>
      <w:r w:rsidR="00D932AC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>B)</w:t>
      </w:r>
      <w:r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Punktowane dodatkowo:</w:t>
      </w:r>
    </w:p>
    <w:p w14:paraId="174173A2" w14:textId="77777777" w:rsidR="001B7BE2" w:rsidRPr="00EA4315" w:rsidRDefault="00DE45FB" w:rsidP="00EA4315">
      <w:pPr>
        <w:pStyle w:val="Akapitzlist"/>
        <w:spacing w:after="61" w:line="276" w:lineRule="auto"/>
        <w:ind w:left="1113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EA4315">
        <w:rPr>
          <w:rFonts w:asciiTheme="minorHAnsi" w:hAnsiTheme="minorHAnsi" w:cstheme="minorHAnsi"/>
          <w:sz w:val="24"/>
          <w:szCs w:val="24"/>
          <w:lang w:val="pl-PL"/>
        </w:rPr>
        <w:t>a.</w:t>
      </w:r>
      <w:r w:rsidR="001B7BE2" w:rsidRPr="00EA4315">
        <w:rPr>
          <w:rFonts w:asciiTheme="minorHAnsi" w:hAnsiTheme="minorHAnsi" w:cstheme="minorHAnsi"/>
          <w:sz w:val="24"/>
          <w:szCs w:val="24"/>
          <w:lang w:val="pl-PL"/>
        </w:rPr>
        <w:t>Oświadczenia</w:t>
      </w:r>
      <w:proofErr w:type="spellEnd"/>
      <w:r w:rsidR="001B7BE2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 zamieszkaniu na terenie gminy Trzyciąż( zał.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1B7BE2" w:rsidRPr="00EA4315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i/lub</w:t>
      </w:r>
    </w:p>
    <w:p w14:paraId="44FDD99B" w14:textId="77777777" w:rsidR="001B7BE2" w:rsidRPr="00EA4315" w:rsidRDefault="00DE45FB" w:rsidP="00EA4315">
      <w:pPr>
        <w:spacing w:after="61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                 </w:t>
      </w:r>
      <w:proofErr w:type="spellStart"/>
      <w:r w:rsidRPr="00EA4315">
        <w:rPr>
          <w:rFonts w:asciiTheme="minorHAnsi" w:hAnsiTheme="minorHAnsi" w:cstheme="minorHAnsi"/>
          <w:sz w:val="24"/>
          <w:szCs w:val="24"/>
          <w:lang w:val="pl-PL"/>
        </w:rPr>
        <w:t>b.</w:t>
      </w:r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>Oświadczenie</w:t>
      </w:r>
      <w:proofErr w:type="spellEnd"/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 nieobjęciu dziecka  wcześniejsza  opieką żłobkową (zał</w:t>
      </w:r>
      <w:r w:rsidR="007E12D3" w:rsidRPr="00EA4315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5) i/lub</w:t>
      </w:r>
    </w:p>
    <w:p w14:paraId="5991DB49" w14:textId="77777777" w:rsidR="00DE45FB" w:rsidRPr="00EA4315" w:rsidRDefault="00DE45FB" w:rsidP="00EA4315">
      <w:pPr>
        <w:spacing w:after="61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                 </w:t>
      </w:r>
      <w:proofErr w:type="spellStart"/>
      <w:r w:rsidRPr="00EA4315">
        <w:rPr>
          <w:rFonts w:asciiTheme="minorHAnsi" w:hAnsiTheme="minorHAnsi" w:cstheme="minorHAnsi"/>
          <w:sz w:val="24"/>
          <w:szCs w:val="24"/>
          <w:lang w:val="pl-PL"/>
        </w:rPr>
        <w:t>c.Orzeczenia</w:t>
      </w:r>
      <w:proofErr w:type="spellEnd"/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potwierdzającego niepełnosprawności rodzica i/lub dziecka( orzeczenie o  </w:t>
      </w:r>
    </w:p>
    <w:p w14:paraId="4B966067" w14:textId="77777777" w:rsidR="00DE45FB" w:rsidRPr="00EA4315" w:rsidRDefault="00DE45FB" w:rsidP="00EA4315">
      <w:pPr>
        <w:spacing w:after="61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potrzebie kształcenia specjalnego</w:t>
      </w:r>
      <w:r w:rsidRPr="00EA431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orzeczenie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niepełnosprawności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)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i/lub</w:t>
      </w:r>
    </w:p>
    <w:p w14:paraId="62FD23EF" w14:textId="77777777" w:rsidR="006C56D1" w:rsidRPr="00EA4315" w:rsidRDefault="006C56D1" w:rsidP="00EA4315">
      <w:pPr>
        <w:pStyle w:val="Akapitzlist"/>
        <w:spacing w:after="61" w:line="276" w:lineRule="auto"/>
        <w:ind w:left="1113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  <w:lang w:val="pl-PL"/>
        </w:rPr>
        <w:t>d.</w:t>
      </w:r>
      <w:r w:rsidR="00DE45FB" w:rsidRPr="00EA4315">
        <w:rPr>
          <w:rFonts w:asciiTheme="minorHAnsi" w:hAnsiTheme="minorHAnsi" w:cstheme="minorHAnsi"/>
          <w:sz w:val="24"/>
          <w:szCs w:val="24"/>
          <w:lang w:val="pl-PL"/>
        </w:rPr>
        <w:t>Oświadczenia</w:t>
      </w:r>
      <w:proofErr w:type="spellEnd"/>
      <w:r w:rsidR="00DE45F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 liczbie dzieci w rodzinie,(zał. 6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)</w:t>
      </w:r>
      <w:proofErr w:type="spellStart"/>
      <w:r w:rsidRPr="00EA4315">
        <w:rPr>
          <w:rFonts w:asciiTheme="minorHAnsi" w:hAnsiTheme="minorHAnsi" w:cstheme="minorHAnsi"/>
          <w:sz w:val="24"/>
          <w:szCs w:val="24"/>
          <w:lang w:val="pl-PL"/>
        </w:rPr>
        <w:t>potwierdające</w:t>
      </w:r>
      <w:proofErr w:type="spellEnd"/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wielodzietność 3+ dzieci            </w:t>
      </w:r>
    </w:p>
    <w:p w14:paraId="245883D5" w14:textId="77777777" w:rsidR="00DE45FB" w:rsidRPr="00EA4315" w:rsidRDefault="006C56D1" w:rsidP="00EA4315">
      <w:pPr>
        <w:spacing w:after="61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w rodzinie) i/lub-</w:t>
      </w:r>
    </w:p>
    <w:p w14:paraId="72C64D74" w14:textId="77777777" w:rsidR="00DE45FB" w:rsidRPr="00EA4315" w:rsidRDefault="00DE45FB" w:rsidP="00EA4315">
      <w:pPr>
        <w:spacing w:after="61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                 </w:t>
      </w:r>
      <w:proofErr w:type="spellStart"/>
      <w:r w:rsidRPr="00EA4315">
        <w:rPr>
          <w:rFonts w:asciiTheme="minorHAnsi" w:hAnsiTheme="minorHAnsi" w:cstheme="minorHAnsi"/>
          <w:sz w:val="24"/>
          <w:szCs w:val="24"/>
          <w:lang w:val="pl-PL"/>
        </w:rPr>
        <w:t>e.Oświadczenia</w:t>
      </w:r>
      <w:proofErr w:type="spellEnd"/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rodzica/opiekuna prawnego o samotnym wychowywaniu dziecka,</w:t>
      </w:r>
      <w:r w:rsidR="006C56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(zał. 7) </w:t>
      </w:r>
    </w:p>
    <w:p w14:paraId="3C965B7E" w14:textId="77777777" w:rsidR="002C7B7F" w:rsidRPr="00EA4315" w:rsidRDefault="000F2216" w:rsidP="00EA4315">
      <w:pPr>
        <w:pStyle w:val="Akapitzlist"/>
        <w:spacing w:after="61" w:line="276" w:lineRule="auto"/>
        <w:ind w:left="387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3.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Rekrutacja będzie odbywała się w oparciu o następujące kryteria rekrutacji:</w:t>
      </w:r>
    </w:p>
    <w:p w14:paraId="6F40D074" w14:textId="77777777" w:rsidR="006C56D1" w:rsidRPr="00EA4315" w:rsidRDefault="008A78E6" w:rsidP="00EA4315">
      <w:pPr>
        <w:spacing w:after="125" w:line="276" w:lineRule="auto"/>
        <w:ind w:left="122" w:right="36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    </w:t>
      </w:r>
      <w:r w:rsidR="00D932AC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A. </w:t>
      </w:r>
      <w:r w:rsidR="000E78F4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Formalne </w:t>
      </w:r>
      <w:r w:rsidR="00981467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>(spełnienie kryter</w:t>
      </w:r>
      <w:r w:rsidR="002C7B7F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>iów odbywa się na zasadzie 0-1)</w:t>
      </w:r>
      <w:r w:rsidR="00D932AC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- </w:t>
      </w:r>
      <w:r w:rsidR="00D932A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dokumenty wymagane do </w:t>
      </w:r>
      <w:r w:rsidR="006C56D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489F09F" w14:textId="77777777" w:rsidR="00D932AC" w:rsidRPr="00EA4315" w:rsidRDefault="006C56D1" w:rsidP="00EA4315">
      <w:pPr>
        <w:spacing w:after="125" w:line="276" w:lineRule="auto"/>
        <w:ind w:left="122" w:right="36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  </w:t>
      </w:r>
      <w:r w:rsidR="00D932AC" w:rsidRPr="00EA4315">
        <w:rPr>
          <w:rFonts w:asciiTheme="minorHAnsi" w:hAnsiTheme="minorHAnsi" w:cstheme="minorHAnsi"/>
          <w:sz w:val="24"/>
          <w:szCs w:val="24"/>
          <w:lang w:val="pl-PL"/>
        </w:rPr>
        <w:t>potwierdzenia ich spełniania podano w § 5 pkt. 2 A )</w:t>
      </w:r>
    </w:p>
    <w:p w14:paraId="5AE0CE9D" w14:textId="77777777" w:rsidR="00F73E84" w:rsidRPr="00EA4315" w:rsidRDefault="00D932AC" w:rsidP="00EA4315">
      <w:pPr>
        <w:pStyle w:val="Akapitzlist"/>
        <w:spacing w:after="61" w:line="276" w:lineRule="auto"/>
        <w:ind w:left="878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a .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zamieszkanie bądź zatrudnienie lub uczenie się</w:t>
      </w:r>
      <w:r w:rsidR="002C7B7F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na terenie woj. małopolskiego,</w:t>
      </w:r>
    </w:p>
    <w:p w14:paraId="7D63487B" w14:textId="77777777" w:rsidR="002C7B7F" w:rsidRPr="00EA4315" w:rsidRDefault="00D932AC" w:rsidP="00EA4315">
      <w:pPr>
        <w:pStyle w:val="Akapitzlist"/>
        <w:spacing w:after="61" w:line="276" w:lineRule="auto"/>
        <w:ind w:left="878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b. 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posiadanie statusu osoby pracującej/prowadzącej własną działalność przebywającej na urlopie macierzyńskim/rodzicielskim lub wychowawczym </w:t>
      </w:r>
      <w:r w:rsidR="002C7B7F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lub statusu osoby niepracującej bądź posiadanie statusu osoby pracującej dla której wsparcie w postaci zapewnienia opieki nad dziećmi umożliwi utrzymanie zatrudnienia </w:t>
      </w:r>
    </w:p>
    <w:p w14:paraId="64E082A7" w14:textId="77777777" w:rsidR="002C7B7F" w:rsidRPr="00EA4315" w:rsidRDefault="00D932AC" w:rsidP="00EA4315">
      <w:pPr>
        <w:pStyle w:val="Akapitzlist"/>
        <w:spacing w:after="61" w:line="276" w:lineRule="auto"/>
        <w:ind w:left="878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c. </w:t>
      </w:r>
      <w:r w:rsidR="002C7B7F" w:rsidRPr="00EA4315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981467"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7BBD3C3A" wp14:editId="25BC8704">
            <wp:extent cx="12927" cy="6463"/>
            <wp:effectExtent l="0" t="0" r="0" b="0"/>
            <wp:docPr id="27301" name="Picture 27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1" name="Picture 2730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osi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adanie dziecka w wieku do 3 lat i dostarczenie kompletu dokumentów w wyznaczonym czasie</w:t>
      </w:r>
    </w:p>
    <w:p w14:paraId="14013722" w14:textId="77777777" w:rsidR="006C56D1" w:rsidRPr="00EA4315" w:rsidRDefault="006C56D1" w:rsidP="00EA4315">
      <w:pPr>
        <w:pStyle w:val="Akapitzlist"/>
        <w:spacing w:after="61" w:line="276" w:lineRule="auto"/>
        <w:ind w:left="878" w:right="26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0DACCD80" w14:textId="77777777" w:rsidR="006C56D1" w:rsidRPr="00EA4315" w:rsidRDefault="006C56D1" w:rsidP="00EA4315">
      <w:pPr>
        <w:pStyle w:val="Akapitzlist"/>
        <w:spacing w:after="61" w:line="276" w:lineRule="auto"/>
        <w:ind w:left="878" w:right="26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3954592E" w14:textId="77777777" w:rsidR="006C56D1" w:rsidRPr="00EA4315" w:rsidRDefault="006C56D1" w:rsidP="00EA4315">
      <w:pPr>
        <w:pStyle w:val="Akapitzlist"/>
        <w:spacing w:after="61" w:line="276" w:lineRule="auto"/>
        <w:ind w:left="878" w:right="26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73EDFD98" w14:textId="77777777" w:rsidR="006C56D1" w:rsidRPr="00EA4315" w:rsidRDefault="000F2216" w:rsidP="00EA4315">
      <w:pPr>
        <w:spacing w:after="125" w:line="276" w:lineRule="auto"/>
        <w:ind w:left="122" w:right="36" w:firstLine="0"/>
        <w:jc w:val="left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 </w:t>
      </w:r>
      <w:r w:rsidR="008A78E6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</w:t>
      </w:r>
      <w:r w:rsidR="00D932AC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>B.</w:t>
      </w:r>
      <w:r w:rsidR="002C7B7F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E78F4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Merytoryczne (w procesie naboru są brane pod uwagę następujące, mające jednakową </w:t>
      </w:r>
    </w:p>
    <w:p w14:paraId="0C269FCA" w14:textId="77777777" w:rsidR="006C56D1" w:rsidRPr="00EA4315" w:rsidRDefault="006C56D1" w:rsidP="00EA4315">
      <w:pPr>
        <w:spacing w:after="125" w:line="276" w:lineRule="auto"/>
        <w:ind w:left="122" w:right="36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    </w:t>
      </w:r>
      <w:r w:rsidR="000E78F4"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>wartość –5 pkt., kryteria punktujące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D932AC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dokumenty wymagane do potwierdzenia ich spełniania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40CCCDB1" w14:textId="77777777" w:rsidR="00D932AC" w:rsidRPr="00EA4315" w:rsidRDefault="006C56D1" w:rsidP="00EA4315">
      <w:pPr>
        <w:spacing w:after="125" w:line="276" w:lineRule="auto"/>
        <w:ind w:left="122" w:right="36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    </w:t>
      </w:r>
      <w:r w:rsidR="00D932AC" w:rsidRPr="00EA4315">
        <w:rPr>
          <w:rFonts w:asciiTheme="minorHAnsi" w:hAnsiTheme="minorHAnsi" w:cstheme="minorHAnsi"/>
          <w:sz w:val="24"/>
          <w:szCs w:val="24"/>
          <w:lang w:val="pl-PL"/>
        </w:rPr>
        <w:t>podano w § 5 pkt. 2 B)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0BFBD9D1" w14:textId="77777777" w:rsidR="005F139B" w:rsidRPr="00EA4315" w:rsidRDefault="00D932AC" w:rsidP="00EA4315">
      <w:pPr>
        <w:pStyle w:val="Akapitzlist"/>
        <w:spacing w:after="125" w:line="276" w:lineRule="auto"/>
        <w:ind w:left="878" w:right="36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a. 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mieszkańcy gminy Trzyciąż  </w:t>
      </w:r>
    </w:p>
    <w:p w14:paraId="57DFEA96" w14:textId="77777777" w:rsidR="001D5821" w:rsidRPr="00EA4315" w:rsidRDefault="00D932AC" w:rsidP="00EA4315">
      <w:pPr>
        <w:pStyle w:val="Akapitzlist"/>
        <w:spacing w:after="61" w:line="276" w:lineRule="auto"/>
        <w:ind w:left="934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b. </w:t>
      </w:r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dzieci nie objęte </w:t>
      </w:r>
      <w:proofErr w:type="spellStart"/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>wczę</w:t>
      </w:r>
      <w:r w:rsidR="00DE45FB" w:rsidRPr="00EA4315">
        <w:rPr>
          <w:rFonts w:asciiTheme="minorHAnsi" w:hAnsiTheme="minorHAnsi" w:cstheme="minorHAnsi"/>
          <w:sz w:val="24"/>
          <w:szCs w:val="24"/>
          <w:lang w:val="pl-PL"/>
        </w:rPr>
        <w:t>ś</w:t>
      </w:r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>niejsz</w:t>
      </w:r>
      <w:r w:rsidR="006C56D1" w:rsidRPr="00EA4315">
        <w:rPr>
          <w:rFonts w:asciiTheme="minorHAnsi" w:hAnsiTheme="minorHAnsi" w:cstheme="minorHAnsi"/>
          <w:sz w:val="24"/>
          <w:szCs w:val="24"/>
          <w:lang w:val="pl-PL"/>
        </w:rPr>
        <w:t>ą</w:t>
      </w:r>
      <w:proofErr w:type="spellEnd"/>
      <w:r w:rsidR="00DE45F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>opiek</w:t>
      </w:r>
      <w:r w:rsidR="00DE45FB" w:rsidRPr="00EA431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E45FB" w:rsidRPr="00EA4315">
        <w:rPr>
          <w:rFonts w:asciiTheme="minorHAnsi" w:hAnsiTheme="minorHAnsi" w:cstheme="minorHAnsi"/>
          <w:sz w:val="24"/>
          <w:szCs w:val="24"/>
          <w:lang w:val="pl-PL"/>
        </w:rPr>
        <w:t>ż</w:t>
      </w:r>
      <w:r w:rsidR="005B5100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łobkową </w:t>
      </w:r>
    </w:p>
    <w:p w14:paraId="44375728" w14:textId="77777777" w:rsidR="005B64BB" w:rsidRPr="00EA4315" w:rsidRDefault="00D932AC" w:rsidP="00EA4315">
      <w:pPr>
        <w:pStyle w:val="Akapitzlist"/>
        <w:suppressAutoHyphens/>
        <w:autoSpaceDE w:val="0"/>
        <w:spacing w:after="0" w:line="276" w:lineRule="auto"/>
        <w:ind w:left="934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c .</w:t>
      </w:r>
      <w:r w:rsidR="005B64BB" w:rsidRPr="00EA4315">
        <w:rPr>
          <w:rFonts w:asciiTheme="minorHAnsi" w:hAnsiTheme="minorHAnsi" w:cstheme="minorHAnsi"/>
          <w:sz w:val="24"/>
          <w:szCs w:val="24"/>
          <w:lang w:val="pl-PL"/>
        </w:rPr>
        <w:t>niepełnosprawność  dziecka (orzeczenie o potrzebie kształcenia specjalnego</w:t>
      </w:r>
      <w:r w:rsidR="005B64BB" w:rsidRPr="00EA431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5B64BB" w:rsidRPr="00EA4315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="005B64B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B64BB" w:rsidRPr="00EA4315">
        <w:rPr>
          <w:rFonts w:asciiTheme="minorHAnsi" w:hAnsiTheme="minorHAnsi" w:cstheme="minorHAnsi"/>
          <w:sz w:val="24"/>
          <w:szCs w:val="24"/>
        </w:rPr>
        <w:t>orzeczenie</w:t>
      </w:r>
      <w:proofErr w:type="spellEnd"/>
      <w:r w:rsidR="005B64BB" w:rsidRPr="00EA431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5B64BB" w:rsidRPr="00EA4315">
        <w:rPr>
          <w:rFonts w:asciiTheme="minorHAnsi" w:hAnsiTheme="minorHAnsi" w:cstheme="minorHAnsi"/>
          <w:sz w:val="24"/>
          <w:szCs w:val="24"/>
        </w:rPr>
        <w:t>niepełnosprawności</w:t>
      </w:r>
      <w:proofErr w:type="spellEnd"/>
      <w:r w:rsidR="005B64BB" w:rsidRPr="00EA4315">
        <w:rPr>
          <w:rFonts w:asciiTheme="minorHAnsi" w:hAnsiTheme="minorHAnsi" w:cstheme="minorHAnsi"/>
          <w:sz w:val="24"/>
          <w:szCs w:val="24"/>
        </w:rPr>
        <w:t>)</w:t>
      </w:r>
    </w:p>
    <w:p w14:paraId="1A176B21" w14:textId="77777777" w:rsidR="001D5821" w:rsidRPr="00EA4315" w:rsidRDefault="00D932AC" w:rsidP="00EA4315">
      <w:pPr>
        <w:pStyle w:val="Akapitzlist"/>
        <w:spacing w:after="61" w:line="276" w:lineRule="auto"/>
        <w:ind w:left="934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d. </w:t>
      </w:r>
      <w:r w:rsidR="001D582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niepełnosprawność co najmniej jednego z rodziców kandydata ( orzeczenia jw.), </w:t>
      </w:r>
    </w:p>
    <w:p w14:paraId="0F75A36A" w14:textId="77777777" w:rsidR="00F73E84" w:rsidRPr="00EA4315" w:rsidRDefault="00D932AC" w:rsidP="00EA4315">
      <w:pPr>
        <w:pStyle w:val="Akapitzlist"/>
        <w:suppressAutoHyphens/>
        <w:autoSpaceDE w:val="0"/>
        <w:spacing w:after="0" w:line="276" w:lineRule="auto"/>
        <w:ind w:left="934" w:right="26" w:firstLine="0"/>
        <w:rPr>
          <w:rFonts w:asciiTheme="minorHAnsi" w:eastAsia="Verdana" w:hAnsiTheme="minorHAnsi" w:cstheme="minorHAnsi"/>
          <w:color w:val="auto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e. 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wielodzietność rodziny uczestn</w:t>
      </w:r>
      <w:r w:rsidR="006D699E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ika 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tj. posiadanie 3+ dzieci zgodnie z zapisami ustawy (oświadczenie); </w:t>
      </w:r>
    </w:p>
    <w:p w14:paraId="2F0AC57E" w14:textId="77777777" w:rsidR="00F73E84" w:rsidRPr="00EA4315" w:rsidRDefault="00D932AC" w:rsidP="00EA4315">
      <w:pPr>
        <w:pStyle w:val="Akapitzlist"/>
        <w:suppressAutoHyphens/>
        <w:autoSpaceDE w:val="0"/>
        <w:spacing w:after="0" w:line="276" w:lineRule="auto"/>
        <w:ind w:left="934" w:right="26" w:firstLine="0"/>
        <w:rPr>
          <w:rFonts w:asciiTheme="minorHAnsi" w:eastAsia="Verdana" w:hAnsiTheme="minorHAnsi" w:cstheme="minorHAnsi"/>
          <w:color w:val="auto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f. 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samotne wychowywanie kandydata w rodzinie (prawomocny wyrok sądu rodzinnego orzekający rozwód lub separację albo akt zgonu oraz oświad</w:t>
      </w:r>
      <w:r w:rsidR="001D5821" w:rsidRPr="00EA4315">
        <w:rPr>
          <w:rFonts w:asciiTheme="minorHAnsi" w:hAnsiTheme="minorHAnsi" w:cstheme="minorHAnsi"/>
          <w:sz w:val="24"/>
          <w:szCs w:val="24"/>
          <w:lang w:val="pl-PL"/>
        </w:rPr>
        <w:t>czenie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o samotnym wychowywaniu dziecka oraz niewychowywaniu żadnego dziecka wspólnie z jego rodzicem), </w:t>
      </w:r>
    </w:p>
    <w:p w14:paraId="4B473E27" w14:textId="77777777" w:rsidR="00F73E84" w:rsidRPr="00EA4315" w:rsidRDefault="00D932AC" w:rsidP="00EA4315">
      <w:pPr>
        <w:suppressAutoHyphens/>
        <w:autoSpaceDE w:val="0"/>
        <w:spacing w:after="0" w:line="276" w:lineRule="auto"/>
        <w:ind w:right="26"/>
        <w:rPr>
          <w:rFonts w:asciiTheme="minorHAnsi" w:eastAsia="Verdana" w:hAnsiTheme="minorHAnsi" w:cstheme="minorHAnsi"/>
          <w:color w:val="auto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            g .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kobiety z racji znajdowania się w gorszej pozycji na rynku pracy.</w:t>
      </w:r>
    </w:p>
    <w:p w14:paraId="2B6CC83F" w14:textId="77777777" w:rsidR="00F73E84" w:rsidRPr="00EA4315" w:rsidRDefault="001013D1" w:rsidP="00EA4315">
      <w:pPr>
        <w:suppressAutoHyphens/>
        <w:autoSpaceDE w:val="0"/>
        <w:spacing w:after="0" w:line="276" w:lineRule="auto"/>
        <w:ind w:left="0" w:right="26" w:firstLine="0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W </w:t>
      </w:r>
      <w:r w:rsidR="00F73E84" w:rsidRPr="00EA4315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przypadku równorzędnych wyników uzyskanych na pierwszym etapie postępowania rekrutacyjnego na drugim etapie postępowania rekrutacyjnego </w:t>
      </w:r>
      <w:r w:rsidR="000F2216" w:rsidRPr="00EA4315">
        <w:rPr>
          <w:rFonts w:asciiTheme="minorHAnsi" w:eastAsia="Verdana" w:hAnsiTheme="minorHAnsi" w:cstheme="minorHAnsi"/>
          <w:sz w:val="24"/>
          <w:szCs w:val="24"/>
          <w:lang w:val="pl-PL"/>
        </w:rPr>
        <w:t>będą</w:t>
      </w:r>
      <w:r w:rsidR="00F73E84" w:rsidRPr="00EA4315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brane pod uwagę kryterium dochodowe czyli dochód na jednego członka w rodzinie (kandydat zostanie poproszony o przedstawienie dodatkowe</w:t>
      </w:r>
      <w:r w:rsidR="00A8196F" w:rsidRPr="00EA4315">
        <w:rPr>
          <w:rFonts w:asciiTheme="minorHAnsi" w:eastAsia="Verdana" w:hAnsiTheme="minorHAnsi" w:cstheme="minorHAnsi"/>
          <w:sz w:val="24"/>
          <w:szCs w:val="24"/>
          <w:lang w:val="pl-PL"/>
        </w:rPr>
        <w:t>go</w:t>
      </w:r>
      <w:r w:rsidR="00F73E84" w:rsidRPr="00EA4315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oświadczenia o wysokości dochodów na członka w rodzinie.)</w:t>
      </w:r>
    </w:p>
    <w:p w14:paraId="074AEB89" w14:textId="77777777" w:rsidR="005B64BB" w:rsidRPr="00EA4315" w:rsidRDefault="005B64BB" w:rsidP="00EA4315">
      <w:pPr>
        <w:suppressAutoHyphens/>
        <w:autoSpaceDE w:val="0"/>
        <w:spacing w:after="0" w:line="276" w:lineRule="auto"/>
        <w:ind w:left="0" w:right="26" w:firstLine="0"/>
        <w:rPr>
          <w:rFonts w:asciiTheme="minorHAnsi" w:eastAsia="Verdana" w:hAnsiTheme="minorHAnsi" w:cstheme="minorHAnsi"/>
          <w:color w:val="auto"/>
          <w:sz w:val="24"/>
          <w:szCs w:val="24"/>
          <w:lang w:val="pl-PL"/>
        </w:rPr>
      </w:pPr>
      <w:r w:rsidRPr="00EA4315">
        <w:rPr>
          <w:rFonts w:asciiTheme="minorHAnsi" w:eastAsia="Verdana" w:hAnsiTheme="minorHAnsi" w:cstheme="minorHAnsi"/>
          <w:sz w:val="24"/>
          <w:szCs w:val="24"/>
          <w:lang w:val="pl-PL"/>
        </w:rPr>
        <w:t>W przypadku dalszego  otrzymania równorzędnych wyników decydować będzie data i godzina wpływu kompletu dokumentów rekrutacyjnych. .</w:t>
      </w:r>
    </w:p>
    <w:p w14:paraId="603AA7A8" w14:textId="77777777" w:rsidR="00513B61" w:rsidRPr="00EA4315" w:rsidRDefault="00981467" w:rsidP="00EA4315">
      <w:pPr>
        <w:spacing w:after="0" w:line="276" w:lineRule="auto"/>
        <w:ind w:left="0" w:right="26" w:firstLine="0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W pierwszej kolejności do projektu będą przyjmowane osoby, kt</w:t>
      </w:r>
      <w:r w:rsidR="00F73E8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óre uzyskały największą ilości </w:t>
      </w:r>
      <w:r w:rsidR="001B7BE2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</w:t>
      </w:r>
      <w:r w:rsidR="00F73E84" w:rsidRPr="00EA4315">
        <w:rPr>
          <w:rFonts w:asciiTheme="minorHAnsi" w:hAnsiTheme="minorHAnsi" w:cstheme="minorHAnsi"/>
          <w:sz w:val="24"/>
          <w:szCs w:val="24"/>
          <w:lang w:val="pl-PL"/>
        </w:rPr>
        <w:t>unktów .</w:t>
      </w:r>
    </w:p>
    <w:p w14:paraId="453EBD69" w14:textId="77777777" w:rsidR="008A78E6" w:rsidRPr="00EA4315" w:rsidRDefault="005F139B" w:rsidP="00EA4315">
      <w:pPr>
        <w:spacing w:after="0" w:line="276" w:lineRule="auto"/>
        <w:ind w:left="0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EA4315">
        <w:rPr>
          <w:rFonts w:asciiTheme="minorHAnsi" w:hAnsiTheme="minorHAnsi" w:cstheme="minorHAnsi"/>
          <w:sz w:val="24"/>
          <w:szCs w:val="24"/>
        </w:rPr>
        <w:t>Rekrutacja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odbywała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będzie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zasadą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równości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szans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niedyskryminacji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. o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przyjęciu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projektu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decydowały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kryteria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rekrutacyjne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>.</w:t>
      </w:r>
      <w:r w:rsidR="00F73E84" w:rsidRPr="00EA4315">
        <w:rPr>
          <w:rFonts w:asciiTheme="minorHAnsi" w:hAnsiTheme="minorHAnsi" w:cstheme="minorHAnsi"/>
          <w:sz w:val="24"/>
          <w:szCs w:val="24"/>
        </w:rPr>
        <w:t xml:space="preserve"> 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W przypadku większej liczby chętnych zostanie utworzona lista rezerwowa.</w:t>
      </w:r>
    </w:p>
    <w:p w14:paraId="12F535C5" w14:textId="77777777" w:rsidR="00EF0C26" w:rsidRPr="00EA4315" w:rsidRDefault="00981467" w:rsidP="00EA4315">
      <w:pPr>
        <w:spacing w:after="0" w:line="276" w:lineRule="auto"/>
        <w:ind w:left="0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456" behindDoc="0" locked="0" layoutInCell="1" allowOverlap="0" wp14:anchorId="4C94675D" wp14:editId="744E3C7D">
            <wp:simplePos x="0" y="0"/>
            <wp:positionH relativeFrom="page">
              <wp:posOffset>2788924</wp:posOffset>
            </wp:positionH>
            <wp:positionV relativeFrom="page">
              <wp:posOffset>10008774</wp:posOffset>
            </wp:positionV>
            <wp:extent cx="3232" cy="3232"/>
            <wp:effectExtent l="0" t="0" r="0" b="0"/>
            <wp:wrapTopAndBottom/>
            <wp:docPr id="9853" name="Picture 9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" name="Picture 985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8480" behindDoc="0" locked="0" layoutInCell="1" allowOverlap="0" wp14:anchorId="78738237" wp14:editId="02576D19">
            <wp:simplePos x="0" y="0"/>
            <wp:positionH relativeFrom="page">
              <wp:posOffset>2931117</wp:posOffset>
            </wp:positionH>
            <wp:positionV relativeFrom="page">
              <wp:posOffset>10105727</wp:posOffset>
            </wp:positionV>
            <wp:extent cx="3232" cy="3232"/>
            <wp:effectExtent l="0" t="0" r="0" b="0"/>
            <wp:wrapTopAndBottom/>
            <wp:docPr id="9854" name="Picture 9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4" name="Picture 98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3D1" w:rsidRPr="00EA4315">
        <w:rPr>
          <w:rFonts w:asciiTheme="minorHAnsi" w:hAnsiTheme="minorHAnsi" w:cstheme="minorHAnsi"/>
          <w:sz w:val="24"/>
          <w:szCs w:val="24"/>
          <w:lang w:val="pl-PL"/>
        </w:rPr>
        <w:t>4.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Zgłoszenia będą przyjmowane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w biurze projektu</w:t>
      </w:r>
      <w:r w:rsidR="005F139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UG w Trzyciążu , </w:t>
      </w:r>
      <w:proofErr w:type="spellStart"/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Trzyciąz</w:t>
      </w:r>
      <w:proofErr w:type="spellEnd"/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99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pok</w:t>
      </w:r>
      <w:proofErr w:type="spellEnd"/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12. </w:t>
      </w:r>
      <w:r w:rsidR="006D699E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u 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pracownika merytorycznego projektu, tel.509922177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>(w godz.8:00 -15:3</w:t>
      </w:r>
      <w:r w:rsidR="003C677A" w:rsidRPr="00EA4315">
        <w:rPr>
          <w:rFonts w:asciiTheme="minorHAnsi" w:hAnsiTheme="minorHAnsi" w:cstheme="minorHAnsi"/>
          <w:sz w:val="24"/>
          <w:szCs w:val="24"/>
          <w:lang w:val="pl-PL"/>
        </w:rPr>
        <w:t>0-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po uzgodnieniu telefonicznym możliwość zmiany godzin)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osobiście,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drogą pocztową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na adres Urząd Gminy  w Trzyciążu  32-353 Trzyciąż 99  z dopiskiem </w:t>
      </w:r>
      <w:r w:rsidR="00FF64B5" w:rsidRPr="00EA4315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>Rekrutacja do Żłobka</w:t>
      </w:r>
      <w:r w:rsidR="00FF64B5" w:rsidRPr="00EA4315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30FAB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lub przez osobę upoważnioną</w:t>
      </w:r>
      <w:r w:rsidR="00FF64B5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pisemnym upoważnieniem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41C8B20" w14:textId="77777777" w:rsidR="00EF0C26" w:rsidRPr="00EA4315" w:rsidRDefault="001013D1" w:rsidP="00EA4315">
      <w:pPr>
        <w:spacing w:after="0" w:line="276" w:lineRule="auto"/>
        <w:ind w:left="0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5.</w:t>
      </w:r>
      <w:r w:rsidR="000E78F4" w:rsidRPr="00EA4315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yboru uczestników projektu pod względem zgodności z założeniami projektu oraz zgodnie z </w:t>
      </w:r>
      <w:r w:rsidR="00513B61" w:rsidRPr="00EA4315">
        <w:rPr>
          <w:rFonts w:asciiTheme="minorHAnsi" w:hAnsiTheme="minorHAnsi" w:cstheme="minorHAnsi"/>
          <w:sz w:val="24"/>
          <w:szCs w:val="24"/>
          <w:lang w:val="pl-PL"/>
        </w:rPr>
        <w:t>przyjętymi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kryteriami dokona</w:t>
      </w:r>
      <w:r w:rsidR="006D699E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powołana 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komisja rekrutacyjna</w:t>
      </w:r>
      <w:r w:rsidR="006D699E" w:rsidRPr="00EA4315">
        <w:rPr>
          <w:rFonts w:asciiTheme="minorHAnsi" w:hAnsiTheme="minorHAnsi" w:cstheme="minorHAnsi"/>
          <w:sz w:val="24"/>
          <w:szCs w:val="24"/>
          <w:lang w:val="pl-PL"/>
        </w:rPr>
        <w:t>( zgodnie z  zapisami projektu)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po zakończeniu terminu napływu dokumentów. O wynikach rekrutacji uczestnicy zostaną </w:t>
      </w:r>
      <w:r w:rsidR="00981467"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drawing>
          <wp:inline distT="0" distB="0" distL="0" distR="0" wp14:anchorId="6F0107F5" wp14:editId="159B44D5">
            <wp:extent cx="3232" cy="6463"/>
            <wp:effectExtent l="0" t="0" r="0" b="0"/>
            <wp:docPr id="9844" name="Picture 9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4" name="Picture 98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poinformowani drogą elektroniczną oraz poprzez kontakt telefoniczny przez </w:t>
      </w:r>
      <w:r w:rsidR="00513B61" w:rsidRPr="00EA4315">
        <w:rPr>
          <w:rFonts w:asciiTheme="minorHAnsi" w:hAnsiTheme="minorHAnsi" w:cstheme="minorHAnsi"/>
          <w:sz w:val="24"/>
          <w:szCs w:val="24"/>
          <w:lang w:val="pl-PL"/>
        </w:rPr>
        <w:t>koordynatora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projektu lub listownie jeżeli inny kontakt nie będzie możliwy.</w:t>
      </w:r>
    </w:p>
    <w:p w14:paraId="36122C2F" w14:textId="77777777" w:rsidR="00513B61" w:rsidRPr="00EA4315" w:rsidRDefault="001013D1" w:rsidP="00EA4315">
      <w:pPr>
        <w:spacing w:after="0" w:line="276" w:lineRule="auto"/>
        <w:ind w:left="0" w:right="26" w:firstLine="0"/>
        <w:rPr>
          <w:rFonts w:asciiTheme="minorHAnsi" w:hAnsiTheme="minorHAnsi" w:cstheme="minorHAnsi"/>
          <w:sz w:val="24"/>
          <w:szCs w:val="24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6.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Nabór uzupełniający — komisja rekrutacyjna rozpocznie nabór uzupełniający tylko w przypadku zgłoszenia się niewystarczającej ilości uczestników do projektu oraz w sytuacji zwolnienia się miejsc. </w:t>
      </w:r>
      <w:proofErr w:type="spellStart"/>
      <w:r w:rsidR="00981467" w:rsidRPr="00EA4315">
        <w:rPr>
          <w:rFonts w:asciiTheme="minorHAnsi" w:hAnsiTheme="minorHAnsi" w:cstheme="minorHAnsi"/>
          <w:sz w:val="24"/>
          <w:szCs w:val="24"/>
        </w:rPr>
        <w:t>Schemat</w:t>
      </w:r>
      <w:proofErr w:type="spellEnd"/>
      <w:r w:rsidR="00981467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1467" w:rsidRPr="00EA4315">
        <w:rPr>
          <w:rFonts w:asciiTheme="minorHAnsi" w:hAnsiTheme="minorHAnsi" w:cstheme="minorHAnsi"/>
          <w:sz w:val="24"/>
          <w:szCs w:val="24"/>
        </w:rPr>
        <w:t>postępowania</w:t>
      </w:r>
      <w:proofErr w:type="spellEnd"/>
      <w:r w:rsidR="00981467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81467" w:rsidRPr="00EA4315">
        <w:rPr>
          <w:rFonts w:asciiTheme="minorHAnsi" w:hAnsiTheme="minorHAnsi" w:cstheme="minorHAnsi"/>
          <w:sz w:val="24"/>
          <w:szCs w:val="24"/>
        </w:rPr>
        <w:t>jw</w:t>
      </w:r>
      <w:proofErr w:type="spellEnd"/>
      <w:r w:rsidR="00981467" w:rsidRPr="00EA4315">
        <w:rPr>
          <w:rFonts w:asciiTheme="minorHAnsi" w:hAnsiTheme="minorHAnsi" w:cstheme="minorHAnsi"/>
          <w:sz w:val="24"/>
          <w:szCs w:val="24"/>
        </w:rPr>
        <w:t>.</w:t>
      </w:r>
    </w:p>
    <w:p w14:paraId="7235CD94" w14:textId="77777777" w:rsidR="00513B61" w:rsidRPr="00EA4315" w:rsidRDefault="0039309D" w:rsidP="00EA4315">
      <w:pPr>
        <w:spacing w:after="0" w:line="276" w:lineRule="auto"/>
        <w:ind w:left="0" w:right="26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7.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Wymagane dokumenty od uczestników na etapie rekrutacji</w:t>
      </w:r>
      <w:r w:rsidR="001D5821" w:rsidRPr="00EA4315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potencjalni uczestnicy będą zobowiązani złożyć Formularz zgłoszeniowy do projektu wraz z podpisanym oświadczeniem o przetwarzaniu danych osobowych oraz dokumenty potwierdzające spełnienie </w:t>
      </w:r>
      <w:r w:rsidR="001D5821" w:rsidRPr="00EA4315">
        <w:rPr>
          <w:rFonts w:asciiTheme="minorHAnsi" w:hAnsiTheme="minorHAnsi" w:cstheme="minorHAnsi"/>
          <w:noProof/>
          <w:sz w:val="24"/>
          <w:szCs w:val="24"/>
          <w:lang w:val="pl-PL" w:eastAsia="pl-PL"/>
        </w:rPr>
        <w:t>wymogów formalnych i merytorycznych.</w:t>
      </w:r>
      <w:r w:rsidR="00314AAD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5FF60689" w14:textId="77777777" w:rsidR="005B5100" w:rsidRPr="00EA4315" w:rsidRDefault="0039309D" w:rsidP="00EA4315">
      <w:pPr>
        <w:spacing w:after="61" w:line="276" w:lineRule="auto"/>
        <w:ind w:left="0" w:right="26" w:firstLine="0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8.</w:t>
      </w:r>
      <w:r w:rsidR="001013D1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Osoby </w:t>
      </w:r>
      <w:r w:rsidR="00FF64B5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zakwalifikowane do udziału </w:t>
      </w:r>
      <w:r w:rsidR="001013D1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w projekcie zobowiązane będą do</w:t>
      </w:r>
      <w:r w:rsidR="005B5100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podpisania :</w:t>
      </w:r>
    </w:p>
    <w:p w14:paraId="7C6597C6" w14:textId="77777777" w:rsidR="005B5100" w:rsidRPr="00EA4315" w:rsidRDefault="001013D1" w:rsidP="00EA4315">
      <w:pPr>
        <w:pStyle w:val="Akapitzlist"/>
        <w:numPr>
          <w:ilvl w:val="0"/>
          <w:numId w:val="15"/>
        </w:numPr>
        <w:spacing w:after="61" w:line="276" w:lineRule="auto"/>
        <w:ind w:right="26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Umowy o </w:t>
      </w:r>
      <w:r w:rsidR="00A57EB6" w:rsidRPr="00EA4315">
        <w:rPr>
          <w:rFonts w:asciiTheme="minorHAnsi" w:hAnsiTheme="minorHAnsi" w:cstheme="minorHAnsi"/>
          <w:sz w:val="24"/>
          <w:szCs w:val="24"/>
          <w:lang w:val="pl-PL"/>
        </w:rPr>
        <w:t>ś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>wiadczenie usług w Żłobku</w:t>
      </w: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  <w:r w:rsidR="0039309D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( wzór zał</w:t>
      </w:r>
      <w:r w:rsidR="00A57EB6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.9</w:t>
      </w:r>
      <w:r w:rsidR="0039309D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)</w:t>
      </w:r>
      <w:r w:rsidR="00DF6D7C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</w:t>
      </w:r>
    </w:p>
    <w:p w14:paraId="607C773F" w14:textId="77777777" w:rsidR="005B5100" w:rsidRPr="00EA4315" w:rsidRDefault="005B5100" w:rsidP="00EA4315">
      <w:pPr>
        <w:pStyle w:val="Akapitzlist"/>
        <w:numPr>
          <w:ilvl w:val="0"/>
          <w:numId w:val="15"/>
        </w:numPr>
        <w:spacing w:after="61" w:line="276" w:lineRule="auto"/>
        <w:ind w:right="26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Oświadczenia Uczestnika Projektu,  (zał. </w:t>
      </w:r>
      <w:r w:rsidR="00DE45FB" w:rsidRPr="00EA431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)</w:t>
      </w:r>
    </w:p>
    <w:p w14:paraId="21F79084" w14:textId="77777777" w:rsidR="001013D1" w:rsidRPr="00EA4315" w:rsidRDefault="0039309D" w:rsidP="00EA4315">
      <w:pPr>
        <w:spacing w:after="61" w:line="276" w:lineRule="auto"/>
        <w:ind w:left="60" w:right="26" w:firstLine="0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oraz </w:t>
      </w:r>
      <w:r w:rsidR="001013D1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mają obowiązek podjąć aktywność zawodową i przedłożyć prowadzącemu żłobek stosowne </w:t>
      </w:r>
      <w:r w:rsidR="007A69A1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(</w:t>
      </w:r>
      <w:r w:rsidR="001013D1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 na bieżąco, a najpóźniej do 4 tygodni od zakończenia udziału w projekcie </w:t>
      </w:r>
      <w:r w:rsidR="007A69A1"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):</w:t>
      </w:r>
    </w:p>
    <w:p w14:paraId="316FEF9F" w14:textId="77777777" w:rsidR="001013D1" w:rsidRPr="00EA4315" w:rsidRDefault="001013D1" w:rsidP="00EA4315">
      <w:pPr>
        <w:suppressAutoHyphens/>
        <w:autoSpaceDE w:val="0"/>
        <w:spacing w:after="0" w:line="276" w:lineRule="auto"/>
        <w:ind w:left="446" w:firstLine="0"/>
        <w:jc w:val="left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>a)w przypadku osób przebywających na urlopie macierzyńskim/</w:t>
      </w:r>
      <w:proofErr w:type="spellStart"/>
      <w:r w:rsidR="009C7420"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>tacierzyńskim</w:t>
      </w:r>
      <w:proofErr w:type="spellEnd"/>
      <w:r w:rsidR="009C7420"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>/</w:t>
      </w:r>
      <w:r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 xml:space="preserve">rodzicielskim: </w:t>
      </w:r>
    </w:p>
    <w:p w14:paraId="2E486E2B" w14:textId="77777777" w:rsidR="001013D1" w:rsidRPr="00EA4315" w:rsidRDefault="001013D1" w:rsidP="00EA4315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jc w:val="left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zaświadczenie od pracodawcy o powrocie do pracy</w:t>
      </w:r>
    </w:p>
    <w:p w14:paraId="2BB7456F" w14:textId="77777777" w:rsidR="001013D1" w:rsidRPr="00EA4315" w:rsidRDefault="001013D1" w:rsidP="00EA4315">
      <w:pPr>
        <w:suppressAutoHyphens/>
        <w:autoSpaceDE w:val="0"/>
        <w:spacing w:after="0" w:line="276" w:lineRule="auto"/>
        <w:ind w:left="446" w:firstLine="0"/>
        <w:jc w:val="left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>b)w przypadku osób zakwalifikowanych jako prowadzące działalność gospodarczą   przebywające  na   urlopie macierzyńskim/rodzicielskim</w:t>
      </w:r>
    </w:p>
    <w:p w14:paraId="30EF76B0" w14:textId="77777777" w:rsidR="001013D1" w:rsidRPr="00EA4315" w:rsidRDefault="001013D1" w:rsidP="00EA4315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zaświadczenie z ZUS potwierdzające figurowanie jako płatnik składek </w:t>
      </w:r>
    </w:p>
    <w:p w14:paraId="6DA8FCBA" w14:textId="77777777" w:rsidR="00A61782" w:rsidRPr="00EA4315" w:rsidRDefault="00A61782" w:rsidP="00EA4315">
      <w:pPr>
        <w:suppressAutoHyphens/>
        <w:autoSpaceDE w:val="0"/>
        <w:spacing w:after="0" w:line="276" w:lineRule="auto"/>
        <w:ind w:left="518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b/>
          <w:bCs/>
          <w:sz w:val="24"/>
          <w:szCs w:val="24"/>
          <w:lang w:val="pl-PL"/>
        </w:rPr>
        <w:t>c</w:t>
      </w: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) </w:t>
      </w:r>
      <w:r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>w przypadku osób zakwalifikowanych jako</w:t>
      </w:r>
      <w:r w:rsidRPr="00EA4315">
        <w:rPr>
          <w:rFonts w:asciiTheme="minorHAnsi" w:hAnsiTheme="minorHAnsi" w:cstheme="minorHAnsi"/>
          <w:b/>
          <w:noProof/>
          <w:sz w:val="24"/>
          <w:szCs w:val="24"/>
          <w:lang w:val="pl-PL" w:eastAsia="pl-PL"/>
        </w:rPr>
        <w:t xml:space="preserve"> o</w:t>
      </w: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soba pracująca</w:t>
      </w:r>
    </w:p>
    <w:p w14:paraId="06F44DA8" w14:textId="77777777" w:rsidR="00A61782" w:rsidRPr="00EA4315" w:rsidRDefault="00A61782" w:rsidP="00EA4315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Cs/>
          <w:sz w:val="24"/>
          <w:szCs w:val="24"/>
          <w:lang w:val="pl-PL"/>
        </w:rPr>
        <w:t>zaświadczenie od pracodawcy o zatrudnieniu</w:t>
      </w:r>
    </w:p>
    <w:p w14:paraId="6553D0AA" w14:textId="77777777" w:rsidR="00A61782" w:rsidRPr="00EA4315" w:rsidRDefault="009E28F9" w:rsidP="00EA4315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przypadku osób pracujących na gospodarstwie rolnym w tym domowników zaświadczenie  KRUS </w:t>
      </w:r>
    </w:p>
    <w:p w14:paraId="5B78F128" w14:textId="77777777" w:rsidR="001013D1" w:rsidRPr="00EA4315" w:rsidRDefault="00A61782" w:rsidP="00EA4315">
      <w:pPr>
        <w:suppressAutoHyphens/>
        <w:autoSpaceDE w:val="0"/>
        <w:spacing w:after="0" w:line="276" w:lineRule="auto"/>
        <w:ind w:left="446" w:firstLine="0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b/>
          <w:bCs/>
          <w:sz w:val="24"/>
          <w:szCs w:val="24"/>
          <w:lang w:val="pl-PL"/>
        </w:rPr>
        <w:t>d</w:t>
      </w:r>
      <w:r w:rsidR="001013D1" w:rsidRPr="00EA4315">
        <w:rPr>
          <w:rFonts w:asciiTheme="minorHAnsi" w:eastAsia="Calibri" w:hAnsiTheme="minorHAnsi" w:cstheme="minorHAnsi"/>
          <w:b/>
          <w:bCs/>
          <w:sz w:val="24"/>
          <w:szCs w:val="24"/>
          <w:lang w:val="pl-PL"/>
        </w:rPr>
        <w:t>)</w:t>
      </w:r>
      <w:r w:rsidR="001013D1"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>w przypadku osób zakwalifikowanych jako bezrobotne:</w:t>
      </w:r>
    </w:p>
    <w:p w14:paraId="49C87ED8" w14:textId="77777777" w:rsidR="001013D1" w:rsidRPr="00EA4315" w:rsidRDefault="001013D1" w:rsidP="00EA4315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zaświadczenie od pracodawcy o rozpoczęciu pracy,</w:t>
      </w:r>
    </w:p>
    <w:p w14:paraId="2BB71337" w14:textId="77777777" w:rsidR="001013D1" w:rsidRPr="00EA4315" w:rsidRDefault="001013D1" w:rsidP="00EA4315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oświadczenie o poszukiwaniu pracy,</w:t>
      </w:r>
    </w:p>
    <w:p w14:paraId="2968EA4A" w14:textId="77777777" w:rsidR="001013D1" w:rsidRPr="00EA4315" w:rsidRDefault="00A61782" w:rsidP="00EA4315">
      <w:p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 xml:space="preserve">     e</w:t>
      </w:r>
      <w:r w:rsidR="001013D1" w:rsidRPr="00EA4315">
        <w:rPr>
          <w:rFonts w:asciiTheme="minorHAnsi" w:eastAsia="Calibri" w:hAnsiTheme="minorHAnsi" w:cstheme="minorHAnsi"/>
          <w:b/>
          <w:sz w:val="24"/>
          <w:szCs w:val="24"/>
          <w:lang w:val="pl-PL"/>
        </w:rPr>
        <w:t>)w przypadku osób zakwalifikowanych jako bierne zawodowo:</w:t>
      </w:r>
    </w:p>
    <w:p w14:paraId="38F0F366" w14:textId="77777777" w:rsidR="001013D1" w:rsidRPr="00EA4315" w:rsidRDefault="001013D1" w:rsidP="00EA4315">
      <w:pPr>
        <w:pStyle w:val="Akapitzlist"/>
        <w:numPr>
          <w:ilvl w:val="0"/>
          <w:numId w:val="12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zaświadczenie z PUP/GUP o dokonaniu rejestracji jako osoba poszukującą pracy (dotyczy także niezarejestrowanych bezrobotnych);</w:t>
      </w:r>
    </w:p>
    <w:p w14:paraId="0EB653B8" w14:textId="77777777" w:rsidR="001013D1" w:rsidRPr="00EA4315" w:rsidRDefault="001013D1" w:rsidP="00EA4315">
      <w:pPr>
        <w:pStyle w:val="Akapitzlist"/>
        <w:numPr>
          <w:ilvl w:val="0"/>
          <w:numId w:val="12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zaświadczenia od pracodawcy o rozpoczęciu pracy;</w:t>
      </w:r>
    </w:p>
    <w:p w14:paraId="03B66E26" w14:textId="77777777" w:rsidR="001013D1" w:rsidRPr="00EA4315" w:rsidRDefault="001013D1" w:rsidP="00EA4315">
      <w:pPr>
        <w:pStyle w:val="Akapitzlist"/>
        <w:numPr>
          <w:ilvl w:val="0"/>
          <w:numId w:val="12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zaświadczenia od pracodawcy o powrocie do pracy (w przypadku osób przebywających na urlopie wychowawczym);</w:t>
      </w:r>
    </w:p>
    <w:p w14:paraId="08AC530B" w14:textId="77777777" w:rsidR="001013D1" w:rsidRPr="00EA4315" w:rsidRDefault="001013D1" w:rsidP="00EA4315">
      <w:pPr>
        <w:pStyle w:val="Akapitzlist"/>
        <w:numPr>
          <w:ilvl w:val="0"/>
          <w:numId w:val="13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>wydruk z CEIDG poświadczający rozpoczęcie bądź wznowienie działalności gospodarczej,</w:t>
      </w:r>
    </w:p>
    <w:p w14:paraId="55FA790E" w14:textId="77777777" w:rsidR="00E2393F" w:rsidRPr="00EA4315" w:rsidRDefault="00E2393F" w:rsidP="00EA4315">
      <w:pPr>
        <w:pStyle w:val="Akapitzlist"/>
        <w:numPr>
          <w:ilvl w:val="0"/>
          <w:numId w:val="13"/>
        </w:numPr>
        <w:spacing w:line="276" w:lineRule="auto"/>
        <w:ind w:right="414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EA4315">
        <w:rPr>
          <w:rFonts w:asciiTheme="minorHAnsi" w:hAnsiTheme="minorHAnsi" w:cstheme="minorHAnsi"/>
          <w:sz w:val="24"/>
          <w:szCs w:val="24"/>
        </w:rPr>
        <w:t>zaświadczenia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podmiotów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które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realizują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projekty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inicjatywy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dotyczące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aktywizacji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zawodowej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szczególności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Działania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8.2 RPO,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8.4.2 RPO,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9.1.1 RPO,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9.1.2 RPO,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Działania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1.1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1.2 POWER. </w:t>
      </w:r>
    </w:p>
    <w:p w14:paraId="0502E070" w14:textId="77777777" w:rsidR="001013D1" w:rsidRPr="00EA4315" w:rsidRDefault="001013D1" w:rsidP="00EA4315">
      <w:pPr>
        <w:pStyle w:val="Akapitzlist"/>
        <w:numPr>
          <w:ilvl w:val="0"/>
          <w:numId w:val="13"/>
        </w:numPr>
        <w:suppressAutoHyphens/>
        <w:autoSpaceDE w:val="0"/>
        <w:spacing w:after="0"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EA4315">
        <w:rPr>
          <w:rFonts w:asciiTheme="minorHAnsi" w:eastAsia="Calibri" w:hAnsiTheme="minorHAnsi" w:cstheme="minorHAnsi"/>
          <w:sz w:val="24"/>
          <w:szCs w:val="24"/>
          <w:lang w:val="pl-PL"/>
        </w:rPr>
        <w:t xml:space="preserve">oświadczenie o poszukiwaniu pracy. </w:t>
      </w:r>
    </w:p>
    <w:p w14:paraId="5A68CDB3" w14:textId="32A7859C" w:rsidR="00EF0C26" w:rsidRPr="00EA4315" w:rsidRDefault="0039309D" w:rsidP="00EA4315">
      <w:p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9.</w:t>
      </w:r>
      <w:r w:rsidR="007A69A1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A431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981467" w:rsidRPr="00EA4315">
        <w:rPr>
          <w:rFonts w:asciiTheme="minorHAnsi" w:hAnsiTheme="minorHAnsi" w:cstheme="minorHAnsi"/>
          <w:sz w:val="24"/>
          <w:szCs w:val="24"/>
          <w:lang w:val="pl-PL"/>
        </w:rPr>
        <w:t>Po uprzednim zgłoszeniu możliwy jest odbiór dokumentacji rekrutacyjnej od potencjalnych uczestników, którzy ze względu na sprawowanie opieki nad dzieckiem z niepełnoprawnościami nie mogą uczynić tego osobiście.</w:t>
      </w:r>
    </w:p>
    <w:p w14:paraId="2B82A046" w14:textId="16E98454" w:rsidR="00430FAB" w:rsidRPr="00EA4315" w:rsidRDefault="0039309D" w:rsidP="00EA4315">
      <w:p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EA4315">
        <w:rPr>
          <w:rFonts w:asciiTheme="minorHAnsi" w:hAnsiTheme="minorHAnsi" w:cstheme="minorHAnsi"/>
          <w:sz w:val="24"/>
          <w:szCs w:val="24"/>
        </w:rPr>
        <w:t xml:space="preserve">  10.</w:t>
      </w:r>
      <w:r w:rsid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osób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bezrobotnych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biernych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zawodowo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zapewniamy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dostęp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informacji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możliwości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udziału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projektach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,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które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dotyczą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aktywizacji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zawodowej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, w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szczególności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Działania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8.2 RPO WM,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8.4.2 RPO WM,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9.1.1 RPO WM,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9.1.2 RPO WM, </w:t>
      </w:r>
      <w:r w:rsidRPr="00EA4315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430FAB" w:rsidRPr="00EA4315">
        <w:rPr>
          <w:rFonts w:asciiTheme="minorHAnsi" w:hAnsiTheme="minorHAnsi" w:cstheme="minorHAnsi"/>
          <w:sz w:val="24"/>
          <w:szCs w:val="24"/>
        </w:rPr>
        <w:t>Działania</w:t>
      </w:r>
      <w:proofErr w:type="spellEnd"/>
      <w:r w:rsidR="00430FAB" w:rsidRPr="00EA4315">
        <w:rPr>
          <w:rFonts w:asciiTheme="minorHAnsi" w:hAnsiTheme="minorHAnsi" w:cstheme="minorHAnsi"/>
          <w:sz w:val="24"/>
          <w:szCs w:val="24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</w:rPr>
        <w:t xml:space="preserve">1.1 </w:t>
      </w:r>
      <w:proofErr w:type="spellStart"/>
      <w:r w:rsidRPr="00EA4315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EA4315">
        <w:rPr>
          <w:rFonts w:asciiTheme="minorHAnsi" w:hAnsiTheme="minorHAnsi" w:cstheme="minorHAnsi"/>
          <w:sz w:val="24"/>
          <w:szCs w:val="24"/>
        </w:rPr>
        <w:t xml:space="preserve"> 1.2 POWER( zał.9)</w:t>
      </w:r>
    </w:p>
    <w:p w14:paraId="4D4B6B21" w14:textId="77777777" w:rsidR="00513B61" w:rsidRPr="00EA4315" w:rsidRDefault="00513B61" w:rsidP="00EA4315">
      <w:pPr>
        <w:pStyle w:val="Nagwek1"/>
        <w:spacing w:after="0" w:line="276" w:lineRule="auto"/>
        <w:ind w:left="122" w:right="36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§ 6</w:t>
      </w:r>
    </w:p>
    <w:p w14:paraId="6159B8B0" w14:textId="77777777" w:rsidR="00EF0C26" w:rsidRPr="00EA4315" w:rsidRDefault="00981467" w:rsidP="00EA4315">
      <w:pPr>
        <w:pStyle w:val="Nagwek1"/>
        <w:spacing w:line="276" w:lineRule="auto"/>
        <w:ind w:left="122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b/>
          <w:noProof/>
          <w:szCs w:val="24"/>
          <w:lang w:val="pl-PL" w:eastAsia="pl-PL"/>
        </w:rPr>
        <w:drawing>
          <wp:anchor distT="0" distB="0" distL="114300" distR="114300" simplePos="0" relativeHeight="251672576" behindDoc="0" locked="0" layoutInCell="1" allowOverlap="0" wp14:anchorId="00AC6F7B" wp14:editId="723D7BD3">
            <wp:simplePos x="0" y="0"/>
            <wp:positionH relativeFrom="page">
              <wp:posOffset>6831732</wp:posOffset>
            </wp:positionH>
            <wp:positionV relativeFrom="page">
              <wp:posOffset>1619114</wp:posOffset>
            </wp:positionV>
            <wp:extent cx="3232" cy="3232"/>
            <wp:effectExtent l="0" t="0" r="0" b="0"/>
            <wp:wrapSquare wrapText="bothSides"/>
            <wp:docPr id="12397" name="Picture 1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7" name="Picture 1239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4315">
        <w:rPr>
          <w:rFonts w:asciiTheme="minorHAnsi" w:hAnsiTheme="minorHAnsi" w:cstheme="minorHAnsi"/>
          <w:b/>
          <w:szCs w:val="24"/>
          <w:lang w:val="pl-PL"/>
        </w:rPr>
        <w:t>Obowiązki Uczestnika Projektu</w:t>
      </w:r>
    </w:p>
    <w:p w14:paraId="4A0F20C3" w14:textId="77777777" w:rsidR="00EF0C26" w:rsidRPr="00EA4315" w:rsidRDefault="00981467" w:rsidP="00EA4315">
      <w:pPr>
        <w:pStyle w:val="Akapitzlist"/>
        <w:numPr>
          <w:ilvl w:val="0"/>
          <w:numId w:val="9"/>
        </w:numPr>
        <w:spacing w:after="0" w:line="276" w:lineRule="auto"/>
        <w:ind w:right="26"/>
        <w:rPr>
          <w:rFonts w:asciiTheme="minorHAnsi" w:hAnsiTheme="minorHAnsi" w:cstheme="minorHAnsi"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/>
        </w:rPr>
        <w:t>Rodzic/Opiekun prawny dziecka biorącego udział w zajęciach zobowiązany jest do umożliwienia dziecku udziału w zajęciach oraz informowania Beneficjenta o wszelkich zmianach, jakie wystąpią w zakresie danych podanych przez Uczestnika Projektu w Formularzu zgłoszeniowym do projektu.</w:t>
      </w:r>
    </w:p>
    <w:p w14:paraId="4168B71A" w14:textId="77777777" w:rsidR="007E12E6" w:rsidRPr="00EA4315" w:rsidRDefault="007E12E6" w:rsidP="00EA4315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Uczestniczenie we wszystkich działaniach podejmowanych przez </w:t>
      </w:r>
      <w:r w:rsidR="008A78E6" w:rsidRPr="00EA4315">
        <w:rPr>
          <w:rFonts w:asciiTheme="minorHAnsi" w:hAnsiTheme="minorHAnsi" w:cstheme="minorHAnsi"/>
          <w:sz w:val="24"/>
          <w:szCs w:val="24"/>
          <w:lang w:val="pl-PL"/>
        </w:rPr>
        <w:t>Beneficjenta</w:t>
      </w:r>
      <w:r w:rsidR="008A78E6" w:rsidRPr="00EA4315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>niezbędnych do osiągnięcia rezultatów projektu:</w:t>
      </w:r>
    </w:p>
    <w:p w14:paraId="69452740" w14:textId="77777777" w:rsidR="007E12E6" w:rsidRPr="00EA4315" w:rsidRDefault="007E12E6" w:rsidP="00EA4315">
      <w:pPr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Wypełnianie i przekazywanie </w:t>
      </w:r>
      <w:r w:rsidR="008A78E6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Beneficjentowi </w:t>
      </w: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>ankiet monitorujących rezultaty Projektu;</w:t>
      </w:r>
    </w:p>
    <w:p w14:paraId="1CFFB50B" w14:textId="77777777" w:rsidR="007E12E6" w:rsidRPr="00EA4315" w:rsidRDefault="007E12E6" w:rsidP="00EA4315">
      <w:pPr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>Wypełnianie i przekazywanie</w:t>
      </w:r>
      <w:r w:rsidR="008A78E6" w:rsidRPr="00EA4315">
        <w:rPr>
          <w:rFonts w:asciiTheme="minorHAnsi" w:hAnsiTheme="minorHAnsi" w:cstheme="minorHAnsi"/>
          <w:sz w:val="24"/>
          <w:szCs w:val="24"/>
          <w:lang w:val="pl-PL"/>
        </w:rPr>
        <w:t xml:space="preserve"> Beneficjentowi </w:t>
      </w: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innych dokumentów związanych z realizacją Projektu, o których wypełnienie wystąpi </w:t>
      </w:r>
      <w:r w:rsidR="008A78E6" w:rsidRPr="00EA4315">
        <w:rPr>
          <w:rFonts w:asciiTheme="minorHAnsi" w:hAnsiTheme="minorHAnsi" w:cstheme="minorHAnsi"/>
          <w:sz w:val="24"/>
          <w:szCs w:val="24"/>
          <w:lang w:val="pl-PL"/>
        </w:rPr>
        <w:t>Beneficjent</w:t>
      </w:r>
    </w:p>
    <w:p w14:paraId="18D124F7" w14:textId="77777777" w:rsidR="007E12E6" w:rsidRPr="00EA4315" w:rsidRDefault="007E12E6" w:rsidP="00EA4315">
      <w:pPr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>Przestrzeganie postanowień regulaminu Rekrutacji i uczestnictwa oraz postanowień Umowy uczestnictwa,</w:t>
      </w:r>
    </w:p>
    <w:p w14:paraId="2A83D386" w14:textId="1E965D3C" w:rsidR="007E12E6" w:rsidRDefault="007E12E6" w:rsidP="00EA4315">
      <w:pPr>
        <w:numPr>
          <w:ilvl w:val="0"/>
          <w:numId w:val="11"/>
        </w:numPr>
        <w:spacing w:after="0" w:line="276" w:lineRule="auto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Dostosowywania się do wskazań i zaleceń </w:t>
      </w:r>
      <w:r w:rsidR="008A78E6" w:rsidRPr="00EA4315">
        <w:rPr>
          <w:rFonts w:asciiTheme="minorHAnsi" w:hAnsiTheme="minorHAnsi" w:cstheme="minorHAnsi"/>
          <w:sz w:val="24"/>
          <w:szCs w:val="24"/>
          <w:lang w:val="pl-PL"/>
        </w:rPr>
        <w:t>Beneficjenta</w:t>
      </w:r>
      <w:r w:rsidR="008A78E6" w:rsidRPr="00EA4315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</w:t>
      </w:r>
      <w:r w:rsidRPr="00EA4315">
        <w:rPr>
          <w:rFonts w:asciiTheme="minorHAnsi" w:hAnsiTheme="minorHAnsi" w:cstheme="minorHAnsi"/>
          <w:sz w:val="24"/>
          <w:szCs w:val="24"/>
          <w:lang w:val="pl-PL" w:eastAsia="pl-PL"/>
        </w:rPr>
        <w:t>w zakresie uczestnictwa w Projekcie,</w:t>
      </w:r>
    </w:p>
    <w:p w14:paraId="1E569393" w14:textId="77777777" w:rsidR="008A78E6" w:rsidRPr="00EA4315" w:rsidRDefault="008A78E6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§ </w:t>
      </w:r>
      <w:r w:rsidR="00513B61" w:rsidRPr="00EA4315">
        <w:rPr>
          <w:rFonts w:asciiTheme="minorHAnsi" w:hAnsiTheme="minorHAnsi" w:cstheme="minorHAnsi"/>
          <w:szCs w:val="24"/>
          <w:lang w:val="pl-PL"/>
        </w:rPr>
        <w:t xml:space="preserve"> 7</w:t>
      </w:r>
    </w:p>
    <w:p w14:paraId="7A682459" w14:textId="77777777" w:rsidR="00513B61" w:rsidRPr="00EA4315" w:rsidRDefault="00981467" w:rsidP="00EA4315">
      <w:pPr>
        <w:pStyle w:val="Nagwek1"/>
        <w:spacing w:after="125" w:line="276" w:lineRule="auto"/>
        <w:ind w:left="122" w:right="36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b/>
          <w:szCs w:val="24"/>
          <w:lang w:val="pl-PL"/>
        </w:rPr>
        <w:t>Obecność na zajęciach i warunki rezygnacji z udziału w Projekcie</w:t>
      </w:r>
    </w:p>
    <w:p w14:paraId="08476225" w14:textId="77777777" w:rsidR="00513B61" w:rsidRPr="00EA4315" w:rsidRDefault="00981467" w:rsidP="00EA4315">
      <w:pPr>
        <w:pStyle w:val="Nagwek1"/>
        <w:numPr>
          <w:ilvl w:val="0"/>
          <w:numId w:val="10"/>
        </w:numPr>
        <w:spacing w:after="107" w:line="276" w:lineRule="auto"/>
        <w:ind w:left="567" w:right="5" w:hanging="567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Nieobecności wynikające z powodów niezawinionych </w:t>
      </w:r>
      <w:r w:rsidR="00513B61" w:rsidRPr="00EA4315">
        <w:rPr>
          <w:rFonts w:asciiTheme="minorHAnsi" w:hAnsiTheme="minorHAnsi" w:cstheme="minorHAnsi"/>
          <w:szCs w:val="24"/>
          <w:lang w:val="pl-PL"/>
        </w:rPr>
        <w:t xml:space="preserve">przez Uczestnika Projektu, np.: </w:t>
      </w:r>
      <w:r w:rsidRPr="00EA4315">
        <w:rPr>
          <w:rFonts w:asciiTheme="minorHAnsi" w:hAnsiTheme="minorHAnsi" w:cstheme="minorHAnsi"/>
          <w:szCs w:val="24"/>
          <w:lang w:val="pl-PL"/>
        </w:rPr>
        <w:t>pobyt dziecka w szpitalu, choroba, potwierdzone zewnętrznym dokumentem.</w:t>
      </w:r>
    </w:p>
    <w:p w14:paraId="358CEA00" w14:textId="77777777" w:rsidR="00513B61" w:rsidRPr="00EA4315" w:rsidRDefault="00981467" w:rsidP="00EA4315">
      <w:pPr>
        <w:pStyle w:val="Nagwek1"/>
        <w:numPr>
          <w:ilvl w:val="0"/>
          <w:numId w:val="10"/>
        </w:numPr>
        <w:spacing w:after="107" w:line="276" w:lineRule="auto"/>
        <w:ind w:left="567" w:right="5" w:hanging="567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Beneficjent zastrzega sobie prawo skreślenia Uczestni</w:t>
      </w:r>
      <w:r w:rsidR="00513B61" w:rsidRPr="00EA4315">
        <w:rPr>
          <w:rFonts w:asciiTheme="minorHAnsi" w:hAnsiTheme="minorHAnsi" w:cstheme="minorHAnsi"/>
          <w:szCs w:val="24"/>
          <w:lang w:val="pl-PL"/>
        </w:rPr>
        <w:t xml:space="preserve">ka Projektu z listy Uczestników </w:t>
      </w:r>
      <w:r w:rsidRPr="00EA4315">
        <w:rPr>
          <w:rFonts w:asciiTheme="minorHAnsi" w:hAnsiTheme="minorHAnsi" w:cstheme="minorHAnsi"/>
          <w:szCs w:val="24"/>
          <w:lang w:val="pl-PL"/>
        </w:rPr>
        <w:t>Projektu w przypadku naruszenia przez niego niniejszego Regulaminu.</w:t>
      </w:r>
      <w:r w:rsidR="00513B61" w:rsidRPr="00EA4315">
        <w:rPr>
          <w:rFonts w:asciiTheme="minorHAnsi" w:hAnsiTheme="minorHAnsi" w:cstheme="minorHAnsi"/>
          <w:szCs w:val="24"/>
          <w:lang w:val="pl-PL"/>
        </w:rPr>
        <w:t xml:space="preserve">  </w:t>
      </w:r>
    </w:p>
    <w:p w14:paraId="79F9E38E" w14:textId="77777777" w:rsidR="00513B61" w:rsidRPr="00EA4315" w:rsidRDefault="00513B61" w:rsidP="00EA4315">
      <w:pPr>
        <w:pStyle w:val="Nagwek1"/>
        <w:numPr>
          <w:ilvl w:val="0"/>
          <w:numId w:val="10"/>
        </w:numPr>
        <w:spacing w:after="107" w:line="276" w:lineRule="auto"/>
        <w:ind w:left="567" w:right="5" w:hanging="567"/>
        <w:jc w:val="both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Przyczyna rezygnacji z udziału w Projekcie, o której mowa w § 8 ust. 3 musi zostać przez Uczestnika Projektu udokumentowana. Przez udokumentowanie Beneficjent rozumie przedłożenie przez uczestnika pisemnego oświadczenia o rezygnacji z Projektu z dołączonym do niego </w:t>
      </w:r>
      <w:r w:rsidRPr="00EA4315">
        <w:rPr>
          <w:rFonts w:asciiTheme="minorHAnsi" w:hAnsiTheme="minorHAnsi" w:cstheme="minorHAnsi"/>
          <w:noProof/>
          <w:szCs w:val="24"/>
          <w:lang w:val="pl-PL" w:eastAsia="pl-PL"/>
        </w:rPr>
        <w:drawing>
          <wp:inline distT="0" distB="0" distL="0" distR="0" wp14:anchorId="3BC44C0F" wp14:editId="74A6AAF2">
            <wp:extent cx="3232" cy="3232"/>
            <wp:effectExtent l="0" t="0" r="0" b="0"/>
            <wp:docPr id="10" name="Picture 1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4" name="Picture 1478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Cs w:val="24"/>
          <w:lang w:val="pl-PL"/>
        </w:rPr>
        <w:t>zaświadczeniem zewnętrznym (np. zaświadczenie lekarskie).</w:t>
      </w:r>
    </w:p>
    <w:p w14:paraId="029BAB76" w14:textId="77777777" w:rsidR="008A78E6" w:rsidRPr="00EA4315" w:rsidRDefault="00174371" w:rsidP="00EA4315">
      <w:pPr>
        <w:pStyle w:val="Nagwek1"/>
        <w:spacing w:after="125" w:line="276" w:lineRule="auto"/>
        <w:ind w:left="122" w:right="36" w:firstLine="0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§ 8</w:t>
      </w:r>
    </w:p>
    <w:p w14:paraId="290D7E7F" w14:textId="77777777" w:rsidR="00174371" w:rsidRPr="00EA4315" w:rsidRDefault="00FF64B5" w:rsidP="00EA4315">
      <w:pPr>
        <w:pStyle w:val="Nagwek1"/>
        <w:spacing w:after="125" w:line="276" w:lineRule="auto"/>
        <w:ind w:left="122" w:right="36" w:firstLine="0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 </w:t>
      </w:r>
      <w:r w:rsidR="00981467" w:rsidRPr="00EA4315">
        <w:rPr>
          <w:rFonts w:asciiTheme="minorHAnsi" w:hAnsiTheme="minorHAnsi" w:cstheme="minorHAnsi"/>
          <w:b/>
          <w:szCs w:val="24"/>
          <w:lang w:val="pl-PL"/>
        </w:rPr>
        <w:t>Postanowienia końcowe</w:t>
      </w:r>
    </w:p>
    <w:p w14:paraId="05BAA390" w14:textId="77777777" w:rsidR="00174371" w:rsidRPr="00EA4315" w:rsidRDefault="00981467" w:rsidP="00EA4315">
      <w:pPr>
        <w:pStyle w:val="Nagwek1"/>
        <w:numPr>
          <w:ilvl w:val="0"/>
          <w:numId w:val="2"/>
        </w:numPr>
        <w:spacing w:after="113" w:line="276" w:lineRule="auto"/>
        <w:ind w:left="284" w:right="51" w:hanging="479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>Regulamin Projektu wchodzi w życie z dniem jego zatwierdzenia przez Beneficjenta.</w:t>
      </w:r>
    </w:p>
    <w:p w14:paraId="64217220" w14:textId="77777777" w:rsidR="00174371" w:rsidRPr="00EA4315" w:rsidRDefault="00981467" w:rsidP="00EA4315">
      <w:pPr>
        <w:pStyle w:val="Nagwek1"/>
        <w:numPr>
          <w:ilvl w:val="0"/>
          <w:numId w:val="2"/>
        </w:numPr>
        <w:spacing w:after="113" w:line="276" w:lineRule="auto"/>
        <w:ind w:left="284" w:right="51" w:hanging="479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Beneficjent zastrzega sobie prawo do zmiany niniejszego regulaminu w przypadku, gdy będzie to </w:t>
      </w:r>
      <w:r w:rsidRPr="00EA4315">
        <w:rPr>
          <w:rFonts w:asciiTheme="minorHAnsi" w:hAnsiTheme="minorHAnsi" w:cstheme="minorHAnsi"/>
          <w:noProof/>
          <w:szCs w:val="24"/>
          <w:lang w:val="pl-PL" w:eastAsia="pl-PL"/>
        </w:rPr>
        <w:drawing>
          <wp:inline distT="0" distB="0" distL="0" distR="0" wp14:anchorId="38F8FB67" wp14:editId="42D17110">
            <wp:extent cx="3232" cy="3232"/>
            <wp:effectExtent l="0" t="0" r="0" b="0"/>
            <wp:docPr id="14787" name="Picture 1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7" name="Picture 1478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Cs w:val="24"/>
          <w:lang w:val="pl-PL"/>
        </w:rPr>
        <w:t xml:space="preserve">konieczne z uwagi na zmianę obowiązujących przepisów prawa, zmiany w umowie o dofinansowanie projektu lub we wniosku o dofinansowanie projektu, a także w przypadku pisemnego zalecenia wprowadzenia określonych zmian ze strony Instytucji Pośredniczącej, bądź innych organów lub instytucji uprawnionych do prowadzenia kontroli i dokonywania oceny </w:t>
      </w:r>
      <w:r w:rsidRPr="00EA4315">
        <w:rPr>
          <w:rFonts w:asciiTheme="minorHAnsi" w:hAnsiTheme="minorHAnsi" w:cstheme="minorHAnsi"/>
          <w:noProof/>
          <w:szCs w:val="24"/>
          <w:lang w:val="pl-PL" w:eastAsia="pl-PL"/>
        </w:rPr>
        <w:drawing>
          <wp:inline distT="0" distB="0" distL="0" distR="0" wp14:anchorId="77EB5A10" wp14:editId="1AEAFD31">
            <wp:extent cx="6463" cy="6463"/>
            <wp:effectExtent l="0" t="0" r="0" b="0"/>
            <wp:docPr id="14788" name="Picture 1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8" name="Picture 147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Cs w:val="24"/>
          <w:lang w:val="pl-PL"/>
        </w:rPr>
        <w:t>realizacji projektu,</w:t>
      </w:r>
    </w:p>
    <w:p w14:paraId="722412E8" w14:textId="77777777" w:rsidR="00174371" w:rsidRPr="00EA4315" w:rsidRDefault="00981467" w:rsidP="00EA4315">
      <w:pPr>
        <w:pStyle w:val="Nagwek1"/>
        <w:numPr>
          <w:ilvl w:val="0"/>
          <w:numId w:val="2"/>
        </w:numPr>
        <w:spacing w:after="113" w:line="276" w:lineRule="auto"/>
        <w:ind w:left="284" w:right="51" w:hanging="479"/>
        <w:jc w:val="both"/>
        <w:rPr>
          <w:rFonts w:asciiTheme="minorHAnsi" w:hAnsiTheme="minorHAnsi" w:cstheme="minorHAnsi"/>
          <w:b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Ostateczna interpretacja Regulaminu należy do Beneficjenta w oparciu o stosowne dokumenty </w:t>
      </w:r>
      <w:r w:rsidRPr="00EA4315">
        <w:rPr>
          <w:rFonts w:asciiTheme="minorHAnsi" w:hAnsiTheme="minorHAnsi" w:cstheme="minorHAnsi"/>
          <w:noProof/>
          <w:szCs w:val="24"/>
          <w:lang w:val="pl-PL" w:eastAsia="pl-PL"/>
        </w:rPr>
        <w:drawing>
          <wp:inline distT="0" distB="0" distL="0" distR="0" wp14:anchorId="44001180" wp14:editId="51AC2707">
            <wp:extent cx="6463" cy="3232"/>
            <wp:effectExtent l="0" t="0" r="0" b="0"/>
            <wp:docPr id="14790" name="Picture 1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" name="Picture 1479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Cs w:val="24"/>
          <w:lang w:val="pl-PL"/>
        </w:rPr>
        <w:t>zawarte na stronie Ministerstwa Rozwoju oraz na stronach Instytucji Zarządzającej.</w:t>
      </w:r>
    </w:p>
    <w:p w14:paraId="6CF653F3" w14:textId="77777777" w:rsidR="00B23846" w:rsidRPr="00EA4315" w:rsidRDefault="00981467" w:rsidP="00EA4315">
      <w:pPr>
        <w:pStyle w:val="Nagwek1"/>
        <w:numPr>
          <w:ilvl w:val="0"/>
          <w:numId w:val="2"/>
        </w:numPr>
        <w:spacing w:after="113" w:line="276" w:lineRule="auto"/>
        <w:ind w:left="284" w:right="51" w:hanging="479"/>
        <w:jc w:val="both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W sprawach nie uregulowanych w regulaminie stosuje się przepisy Kodeksu cywilnego, przepisy </w:t>
      </w:r>
      <w:r w:rsidRPr="00EA4315">
        <w:rPr>
          <w:rFonts w:asciiTheme="minorHAnsi" w:hAnsiTheme="minorHAnsi" w:cstheme="minorHAnsi"/>
          <w:noProof/>
          <w:szCs w:val="24"/>
          <w:lang w:val="pl-PL" w:eastAsia="pl-PL"/>
        </w:rPr>
        <w:drawing>
          <wp:inline distT="0" distB="0" distL="0" distR="0" wp14:anchorId="546214FA" wp14:editId="51CBA811">
            <wp:extent cx="3232" cy="3232"/>
            <wp:effectExtent l="0" t="0" r="0" b="0"/>
            <wp:docPr id="14791" name="Picture 1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" name="Picture 147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315">
        <w:rPr>
          <w:rFonts w:asciiTheme="minorHAnsi" w:hAnsiTheme="minorHAnsi" w:cstheme="minorHAnsi"/>
          <w:szCs w:val="24"/>
          <w:lang w:val="pl-PL"/>
        </w:rPr>
        <w:t>prawa Wspólnot Europejskich dotyczące fun</w:t>
      </w:r>
      <w:r w:rsidR="00FF64B5" w:rsidRPr="00EA4315">
        <w:rPr>
          <w:rFonts w:asciiTheme="minorHAnsi" w:hAnsiTheme="minorHAnsi" w:cstheme="minorHAnsi"/>
          <w:szCs w:val="24"/>
          <w:lang w:val="pl-PL"/>
        </w:rPr>
        <w:t>duszy strukturalnych oraz przepi</w:t>
      </w:r>
      <w:r w:rsidRPr="00EA4315">
        <w:rPr>
          <w:rFonts w:asciiTheme="minorHAnsi" w:hAnsiTheme="minorHAnsi" w:cstheme="minorHAnsi"/>
          <w:szCs w:val="24"/>
          <w:lang w:val="pl-PL"/>
        </w:rPr>
        <w:t>sy prawa krajowego i zasad odnoszących się do Programu Operacyjnego Województwa Małopolskiego na lata</w:t>
      </w:r>
      <w:r w:rsidR="003A3712" w:rsidRPr="00EA4315">
        <w:rPr>
          <w:rFonts w:asciiTheme="minorHAnsi" w:hAnsiTheme="minorHAnsi" w:cstheme="minorHAnsi"/>
          <w:szCs w:val="24"/>
          <w:lang w:val="pl-PL"/>
        </w:rPr>
        <w:t xml:space="preserve"> </w:t>
      </w:r>
      <w:r w:rsidRPr="00EA4315">
        <w:rPr>
          <w:rFonts w:asciiTheme="minorHAnsi" w:hAnsiTheme="minorHAnsi" w:cstheme="minorHAnsi"/>
          <w:szCs w:val="24"/>
          <w:lang w:val="pl-PL"/>
        </w:rPr>
        <w:t>2014-2020.</w:t>
      </w:r>
    </w:p>
    <w:p w14:paraId="40FF9347" w14:textId="77777777" w:rsidR="00B23846" w:rsidRPr="00EA4315" w:rsidRDefault="00B23846" w:rsidP="00EA4315">
      <w:pPr>
        <w:pStyle w:val="Nagwek1"/>
        <w:numPr>
          <w:ilvl w:val="0"/>
          <w:numId w:val="2"/>
        </w:numPr>
        <w:spacing w:after="113" w:line="276" w:lineRule="auto"/>
        <w:ind w:left="284" w:right="51" w:hanging="479"/>
        <w:jc w:val="both"/>
        <w:rPr>
          <w:rFonts w:asciiTheme="minorHAnsi" w:hAnsiTheme="minorHAnsi" w:cstheme="minorHAnsi"/>
          <w:szCs w:val="24"/>
          <w:lang w:val="pl-PL"/>
        </w:rPr>
      </w:pPr>
      <w:r w:rsidRPr="00EA4315">
        <w:rPr>
          <w:rFonts w:asciiTheme="minorHAnsi" w:hAnsiTheme="minorHAnsi" w:cstheme="minorHAnsi"/>
          <w:szCs w:val="24"/>
          <w:lang w:val="pl-PL"/>
        </w:rPr>
        <w:t xml:space="preserve">W sprawach spornych decyzję podejmuje Beneficjent. </w:t>
      </w:r>
    </w:p>
    <w:p w14:paraId="27C1EA54" w14:textId="77777777" w:rsidR="00EF0C26" w:rsidRPr="00EA4315" w:rsidRDefault="00981467" w:rsidP="00EA4315">
      <w:pPr>
        <w:spacing w:line="276" w:lineRule="auto"/>
        <w:ind w:left="148" w:right="26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A4315">
        <w:rPr>
          <w:rFonts w:asciiTheme="minorHAnsi" w:hAnsiTheme="minorHAnsi" w:cstheme="minorHAnsi"/>
          <w:b/>
          <w:sz w:val="24"/>
          <w:szCs w:val="24"/>
          <w:lang w:val="pl-PL"/>
        </w:rPr>
        <w:t>Załączniki:</w:t>
      </w:r>
    </w:p>
    <w:tbl>
      <w:tblPr>
        <w:tblStyle w:val="TableGrid"/>
        <w:tblW w:w="9079" w:type="dxa"/>
        <w:tblInd w:w="92" w:type="dxa"/>
        <w:tblLook w:val="04A0" w:firstRow="1" w:lastRow="0" w:firstColumn="1" w:lastColumn="0" w:noHBand="0" w:noVBand="1"/>
      </w:tblPr>
      <w:tblGrid>
        <w:gridCol w:w="7704"/>
        <w:gridCol w:w="1015"/>
        <w:gridCol w:w="360"/>
      </w:tblGrid>
      <w:tr w:rsidR="00EF0C26" w:rsidRPr="00EA4315" w14:paraId="163B73E0" w14:textId="77777777" w:rsidTr="008A78E6">
        <w:trPr>
          <w:trHeight w:val="306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14:paraId="554762B2" w14:textId="77777777" w:rsidR="008A78E6" w:rsidRPr="00EA4315" w:rsidRDefault="00DE45FB" w:rsidP="00EA4315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Zał.</w:t>
            </w:r>
            <w:r w:rsidR="007E12E6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981467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For</w:t>
            </w:r>
            <w:r w:rsidR="007E12E6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mularz zgłoszeniowy do projektu</w:t>
            </w:r>
          </w:p>
          <w:p w14:paraId="2EA219C3" w14:textId="77777777" w:rsidR="007E12E6" w:rsidRPr="00EA4315" w:rsidRDefault="008A78E6" w:rsidP="00EA431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</w:t>
            </w:r>
            <w:r w:rsidR="00DE45FB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Zał.</w:t>
            </w:r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E45FB"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statusie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rynku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pracy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3122D" w14:textId="77777777" w:rsidR="00EF0C26" w:rsidRPr="00EA4315" w:rsidRDefault="00EF0C26" w:rsidP="00EA4315">
            <w:pPr>
              <w:spacing w:after="0" w:line="276" w:lineRule="auto"/>
              <w:ind w:left="92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9D1500" w14:textId="77777777" w:rsidR="00EF0C26" w:rsidRPr="00EA4315" w:rsidRDefault="00EF0C26" w:rsidP="00EA4315">
            <w:pPr>
              <w:spacing w:after="16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0C26" w:rsidRPr="00EA4315" w14:paraId="5BA5559C" w14:textId="77777777" w:rsidTr="008A78E6">
        <w:trPr>
          <w:trHeight w:val="200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14:paraId="01D907CF" w14:textId="77777777" w:rsidR="00A57EB6" w:rsidRPr="00EA4315" w:rsidRDefault="00DE45FB" w:rsidP="00EA4315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Zał.3 </w:t>
            </w:r>
            <w:r w:rsidR="007E12E6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Oświadczenia o zamieszkaniu lub pracy lub nauce na terenie województwa małopolskiego,</w:t>
            </w:r>
          </w:p>
          <w:p w14:paraId="7E0D42D9" w14:textId="77777777" w:rsidR="00DE45FB" w:rsidRPr="00EA4315" w:rsidRDefault="00DE45FB" w:rsidP="00EA4315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Zał.</w:t>
            </w:r>
            <w:r w:rsidR="007E12E6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</w:t>
            </w: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Oświadczenie o zamieszkaniu na terenie gminy Trzyciąż</w:t>
            </w:r>
          </w:p>
          <w:p w14:paraId="5DCA76F1" w14:textId="77777777" w:rsidR="00DE45FB" w:rsidRPr="00EA4315" w:rsidRDefault="00DE45FB" w:rsidP="00EA4315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Zał.5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Oświadczenie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o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nieobjęciu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dziecka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wcześniejszą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opieką</w:t>
            </w:r>
            <w:proofErr w:type="spellEnd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A4315">
              <w:rPr>
                <w:rFonts w:asciiTheme="minorHAnsi" w:hAnsiTheme="minorHAnsi" w:cstheme="minorHAnsi"/>
                <w:sz w:val="24"/>
                <w:szCs w:val="24"/>
              </w:rPr>
              <w:t>żłobkową</w:t>
            </w:r>
            <w:proofErr w:type="spellEnd"/>
          </w:p>
          <w:p w14:paraId="3B41F2EA" w14:textId="77777777" w:rsidR="007E12E6" w:rsidRPr="00EA4315" w:rsidRDefault="00DE45FB" w:rsidP="00EA4315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Zał.6 </w:t>
            </w:r>
            <w:r w:rsidR="007E12E6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Oświadczenia o wielodzietności  </w:t>
            </w:r>
          </w:p>
          <w:p w14:paraId="6C10BC0B" w14:textId="77777777" w:rsidR="00DE45FB" w:rsidRPr="00EA4315" w:rsidRDefault="00DE45FB" w:rsidP="00EA4315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Zał.7 Oświadczenia rodzica/opiekuna prawnego o samotnym wychowywaniu dziecka, </w:t>
            </w:r>
          </w:p>
          <w:p w14:paraId="590AE54F" w14:textId="77777777" w:rsidR="00A57EB6" w:rsidRPr="00EA4315" w:rsidRDefault="00DE45FB" w:rsidP="00EA4315">
            <w:pPr>
              <w:spacing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Zał.8 </w:t>
            </w:r>
            <w:r w:rsidR="00A57EB6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Oświadczeni</w:t>
            </w: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 uczestnika Projektu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120BF685" w14:textId="77777777" w:rsidR="00EF0C26" w:rsidRPr="00EA4315" w:rsidRDefault="00EF0C26" w:rsidP="00EA4315">
            <w:pPr>
              <w:spacing w:after="0" w:line="276" w:lineRule="auto"/>
              <w:ind w:left="346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FD1897" w14:textId="77777777" w:rsidR="00EF0C26" w:rsidRPr="00EA4315" w:rsidRDefault="00EF0C26" w:rsidP="00EA4315">
            <w:pPr>
              <w:spacing w:after="16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0C26" w:rsidRPr="00EA4315" w14:paraId="7E493D90" w14:textId="77777777" w:rsidTr="008A78E6">
        <w:trPr>
          <w:trHeight w:val="241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14:paraId="70D22C24" w14:textId="77777777" w:rsidR="00B23846" w:rsidRPr="00EA4315" w:rsidRDefault="00B23846" w:rsidP="00EA4315">
            <w:pPr>
              <w:widowControl w:val="0"/>
              <w:suppressAutoHyphens/>
              <w:spacing w:after="0"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</w:t>
            </w:r>
            <w:r w:rsidR="00DE45FB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Zał.</w:t>
            </w:r>
            <w:r w:rsidR="00A57EB6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</w:t>
            </w:r>
            <w:r w:rsidR="00DE45FB"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Wzór Umowy o świadczenie usług w Żłobku.</w:t>
            </w:r>
          </w:p>
          <w:p w14:paraId="49F4658D" w14:textId="77777777" w:rsidR="00B23846" w:rsidRPr="00EA4315" w:rsidRDefault="001013D1" w:rsidP="00EA4315">
            <w:pPr>
              <w:widowControl w:val="0"/>
              <w:suppressAutoHyphens/>
              <w:spacing w:after="0" w:line="276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3FE8B175" w14:textId="77777777" w:rsidR="00EF0C26" w:rsidRPr="00EA4315" w:rsidRDefault="00981467" w:rsidP="00EA4315">
            <w:pPr>
              <w:tabs>
                <w:tab w:val="center" w:pos="959"/>
                <w:tab w:val="center" w:pos="975"/>
              </w:tabs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431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A431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0CFB6793" wp14:editId="23C12C40">
                  <wp:extent cx="3231" cy="3232"/>
                  <wp:effectExtent l="0" t="0" r="0" b="0"/>
                  <wp:docPr id="14797" name="Picture 1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7" name="Picture 1479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431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44CB4F6B" wp14:editId="46B2903E">
                  <wp:extent cx="3231" cy="6465"/>
                  <wp:effectExtent l="0" t="0" r="0" b="0"/>
                  <wp:docPr id="14799" name="Picture 1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9" name="Picture 1479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A431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EA4315">
              <w:rPr>
                <w:rFonts w:asciiTheme="minorHAnsi" w:hAnsiTheme="minorHAnsi" w:cstheme="minorHAnsi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4B54623B" wp14:editId="7F4944C0">
                  <wp:extent cx="3232" cy="3232"/>
                  <wp:effectExtent l="0" t="0" r="0" b="0"/>
                  <wp:docPr id="14798" name="Picture 1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8" name="Picture 1479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ECAA2C" w14:textId="77777777" w:rsidR="00EF0C26" w:rsidRPr="00EA4315" w:rsidRDefault="00EF0C26" w:rsidP="00EA4315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846" w14:paraId="377EE0EE" w14:textId="77777777" w:rsidTr="008A78E6">
        <w:trPr>
          <w:trHeight w:val="241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14:paraId="5ACBA683" w14:textId="77777777" w:rsidR="00B23846" w:rsidRDefault="00B23846" w:rsidP="00EA4315">
            <w:pPr>
              <w:spacing w:after="0" w:line="276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51BFCA54" w14:textId="77777777" w:rsidR="00B23846" w:rsidRDefault="00B23846" w:rsidP="00EA4315">
            <w:pPr>
              <w:tabs>
                <w:tab w:val="center" w:pos="959"/>
                <w:tab w:val="center" w:pos="975"/>
              </w:tabs>
              <w:spacing w:after="0" w:line="276" w:lineRule="auto"/>
              <w:ind w:left="0" w:firstLine="0"/>
              <w:jc w:val="left"/>
              <w:rPr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1D115" w14:textId="77777777" w:rsidR="00B23846" w:rsidRDefault="00B23846" w:rsidP="00EA4315">
            <w:pPr>
              <w:spacing w:after="0" w:line="276" w:lineRule="auto"/>
              <w:ind w:left="0" w:firstLine="0"/>
              <w:jc w:val="left"/>
            </w:pPr>
          </w:p>
        </w:tc>
      </w:tr>
      <w:tr w:rsidR="005F139B" w14:paraId="1F655AB8" w14:textId="77777777" w:rsidTr="008A78E6">
        <w:trPr>
          <w:gridAfter w:val="1"/>
          <w:wAfter w:w="360" w:type="dxa"/>
          <w:trHeight w:val="271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</w:tcPr>
          <w:p w14:paraId="1987DD2F" w14:textId="77777777" w:rsidR="005F139B" w:rsidRPr="00BD6E08" w:rsidRDefault="005F139B" w:rsidP="00EA4315">
            <w:pPr>
              <w:spacing w:after="0" w:line="276" w:lineRule="auto"/>
              <w:ind w:left="0" w:firstLine="0"/>
              <w:jc w:val="left"/>
              <w:rPr>
                <w:lang w:val="pl-P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0C3D1BEF" w14:textId="77777777" w:rsidR="005F139B" w:rsidRDefault="005F139B" w:rsidP="00EA4315">
            <w:pPr>
              <w:tabs>
                <w:tab w:val="center" w:pos="629"/>
              </w:tabs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ab/>
            </w:r>
            <w:r>
              <w:rPr>
                <w:noProof/>
                <w:lang w:val="pl-PL" w:eastAsia="pl-PL"/>
              </w:rPr>
              <w:drawing>
                <wp:inline distT="0" distB="0" distL="0" distR="0" wp14:anchorId="38DF795B" wp14:editId="703F586B">
                  <wp:extent cx="3232" cy="6463"/>
                  <wp:effectExtent l="0" t="0" r="0" b="0"/>
                  <wp:docPr id="14801" name="Picture 14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1" name="Picture 1480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615D8" w14:textId="77777777" w:rsidR="00187D3E" w:rsidRDefault="00187D3E" w:rsidP="00EA4315">
      <w:pPr>
        <w:spacing w:line="276" w:lineRule="auto"/>
        <w:ind w:left="0" w:firstLine="0"/>
      </w:pPr>
    </w:p>
    <w:sectPr w:rsidR="00187D3E" w:rsidSect="001D582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9" w:h="16841"/>
      <w:pgMar w:top="2016" w:right="1160" w:bottom="1509" w:left="1578" w:header="680" w:footer="7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1327" w14:textId="77777777" w:rsidR="007A0AAE" w:rsidRDefault="007A0AAE">
      <w:pPr>
        <w:spacing w:after="0" w:line="240" w:lineRule="auto"/>
      </w:pPr>
      <w:r>
        <w:separator/>
      </w:r>
    </w:p>
  </w:endnote>
  <w:endnote w:type="continuationSeparator" w:id="0">
    <w:p w14:paraId="4C455B3B" w14:textId="77777777" w:rsidR="007A0AAE" w:rsidRDefault="007A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34F4" w14:textId="77777777" w:rsidR="007A1676" w:rsidRPr="00BD6E08" w:rsidRDefault="007A1676">
    <w:pPr>
      <w:spacing w:after="0" w:line="242" w:lineRule="auto"/>
      <w:ind w:left="2756" w:right="2705" w:firstLine="0"/>
      <w:jc w:val="center"/>
      <w:rPr>
        <w:lang w:val="pl-PL"/>
      </w:rPr>
    </w:pPr>
    <w:r w:rsidRPr="00BD6E08">
      <w:rPr>
        <w:sz w:val="16"/>
        <w:lang w:val="pl-PL"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E750" w14:textId="77777777" w:rsidR="00EA4315" w:rsidRDefault="00EA4315" w:rsidP="00EA4315">
    <w:pPr>
      <w:spacing w:after="0" w:line="276" w:lineRule="auto"/>
      <w:ind w:left="0" w:firstLine="0"/>
      <w:jc w:val="center"/>
      <w:rPr>
        <w:rFonts w:asciiTheme="minorHAnsi" w:hAnsiTheme="minorHAnsi" w:cstheme="minorHAnsi"/>
        <w:sz w:val="24"/>
        <w:szCs w:val="24"/>
        <w:lang w:val="pl-PL"/>
      </w:rPr>
    </w:pPr>
    <w:bookmarkStart w:id="3" w:name="_Hlk24709373"/>
    <w:bookmarkStart w:id="4" w:name="_Hlk24709374"/>
    <w:bookmarkStart w:id="5" w:name="_Hlk24709587"/>
    <w:bookmarkStart w:id="6" w:name="_Hlk24709588"/>
    <w:bookmarkStart w:id="7" w:name="_Hlk24709610"/>
    <w:bookmarkStart w:id="8" w:name="_Hlk24709611"/>
    <w:bookmarkStart w:id="9" w:name="_Hlk24709612"/>
    <w:bookmarkStart w:id="10" w:name="_Hlk24709613"/>
    <w:bookmarkStart w:id="11" w:name="_Hlk24709614"/>
    <w:bookmarkStart w:id="12" w:name="_Hlk24709615"/>
    <w:bookmarkStart w:id="13" w:name="_Hlk24709616"/>
    <w:bookmarkStart w:id="14" w:name="_Hlk24709617"/>
    <w:bookmarkStart w:id="15" w:name="_Hlk24709618"/>
    <w:bookmarkStart w:id="16" w:name="_Hlk24709619"/>
    <w:bookmarkStart w:id="17" w:name="_Hlk24709632"/>
    <w:bookmarkStart w:id="18" w:name="_Hlk24709633"/>
    <w:bookmarkStart w:id="19" w:name="_Hlk24709634"/>
    <w:bookmarkStart w:id="20" w:name="_Hlk24709635"/>
    <w:bookmarkStart w:id="21" w:name="_Hlk24709653"/>
    <w:bookmarkStart w:id="22" w:name="_Hlk24709654"/>
    <w:bookmarkStart w:id="23" w:name="_Hlk24709655"/>
    <w:bookmarkStart w:id="24" w:name="_Hlk24709656"/>
    <w:bookmarkStart w:id="25" w:name="_Hlk24709666"/>
    <w:bookmarkStart w:id="26" w:name="_Hlk24709667"/>
    <w:bookmarkStart w:id="27" w:name="_Hlk24709675"/>
    <w:bookmarkStart w:id="28" w:name="_Hlk24709676"/>
    <w:r w:rsidRPr="00EA4315">
      <w:rPr>
        <w:rFonts w:asciiTheme="minorHAnsi" w:hAnsiTheme="minorHAnsi" w:cstheme="minorHAnsi"/>
        <w:sz w:val="24"/>
        <w:szCs w:val="24"/>
        <w:lang w:val="pl-PL"/>
      </w:rPr>
      <w:t>Projekt współfinansowany ze środków Unii Europej</w:t>
    </w:r>
    <w:r>
      <w:rPr>
        <w:rFonts w:asciiTheme="minorHAnsi" w:hAnsiTheme="minorHAnsi" w:cstheme="minorHAnsi"/>
        <w:sz w:val="24"/>
        <w:szCs w:val="24"/>
        <w:lang w:val="pl-PL"/>
      </w:rPr>
      <w:t xml:space="preserve">skiej  </w:t>
    </w:r>
  </w:p>
  <w:p w14:paraId="1F0A5F00" w14:textId="08B73381" w:rsidR="00EA4315" w:rsidRPr="00EA4315" w:rsidRDefault="00EA4315" w:rsidP="00EA4315">
    <w:pPr>
      <w:spacing w:after="0" w:line="276" w:lineRule="auto"/>
      <w:ind w:left="0" w:firstLine="0"/>
      <w:jc w:val="center"/>
      <w:rPr>
        <w:rFonts w:asciiTheme="minorHAnsi" w:hAnsiTheme="minorHAnsi" w:cstheme="minorHAnsi"/>
        <w:sz w:val="24"/>
        <w:szCs w:val="24"/>
        <w:lang w:val="pl-PL"/>
      </w:rPr>
    </w:pPr>
    <w:r w:rsidRPr="00EA4315">
      <w:rPr>
        <w:rFonts w:asciiTheme="minorHAnsi" w:hAnsiTheme="minorHAnsi" w:cstheme="minorHAnsi"/>
        <w:sz w:val="24"/>
        <w:szCs w:val="24"/>
        <w:lang w:val="pl-PL"/>
      </w:rPr>
      <w:t>w ramach</w:t>
    </w:r>
    <w:r>
      <w:rPr>
        <w:rFonts w:asciiTheme="minorHAnsi" w:hAnsiTheme="minorHAnsi" w:cstheme="minorHAnsi"/>
        <w:sz w:val="24"/>
        <w:szCs w:val="24"/>
        <w:lang w:val="pl-PL"/>
      </w:rPr>
      <w:t xml:space="preserve"> </w:t>
    </w:r>
    <w:r w:rsidRPr="00EA4315">
      <w:rPr>
        <w:rFonts w:asciiTheme="minorHAnsi" w:hAnsiTheme="minorHAnsi" w:cstheme="minorHAnsi"/>
        <w:sz w:val="24"/>
        <w:szCs w:val="24"/>
        <w:lang w:val="pl-PL"/>
      </w:rPr>
      <w:t>Europejskiego Funduszu Społecznego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14:paraId="124ABCA4" w14:textId="20C02565" w:rsidR="007A1676" w:rsidRPr="00EA4315" w:rsidRDefault="007A1676" w:rsidP="00EA4315">
    <w:pPr>
      <w:spacing w:after="0" w:line="276" w:lineRule="auto"/>
      <w:ind w:right="2705"/>
      <w:jc w:val="center"/>
      <w:rPr>
        <w:rFonts w:asciiTheme="minorHAnsi" w:hAnsiTheme="minorHAnsi" w:cstheme="minorHAnsi"/>
        <w:sz w:val="24"/>
        <w:szCs w:val="2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748A" w14:textId="77777777" w:rsidR="007A1676" w:rsidRPr="00BD6E08" w:rsidRDefault="007A1676">
    <w:pPr>
      <w:spacing w:after="0" w:line="242" w:lineRule="auto"/>
      <w:ind w:left="2756" w:right="2705" w:firstLine="0"/>
      <w:jc w:val="center"/>
      <w:rPr>
        <w:lang w:val="pl-PL"/>
      </w:rPr>
    </w:pPr>
    <w:r w:rsidRPr="00BD6E08">
      <w:rPr>
        <w:sz w:val="16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0232" w14:textId="77777777" w:rsidR="007A0AAE" w:rsidRDefault="007A0AAE">
      <w:pPr>
        <w:spacing w:after="0" w:line="240" w:lineRule="auto"/>
      </w:pPr>
      <w:r>
        <w:separator/>
      </w:r>
    </w:p>
  </w:footnote>
  <w:footnote w:type="continuationSeparator" w:id="0">
    <w:p w14:paraId="5FA35FE4" w14:textId="77777777" w:rsidR="007A0AAE" w:rsidRDefault="007A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4A30" w14:textId="77777777" w:rsidR="007A1676" w:rsidRDefault="007A1676">
    <w:pPr>
      <w:spacing w:after="0" w:line="216" w:lineRule="auto"/>
      <w:ind w:left="295" w:right="962" w:firstLine="0"/>
      <w:jc w:val="right"/>
    </w:pPr>
    <w:proofErr w:type="spellStart"/>
    <w:r>
      <w:rPr>
        <w:sz w:val="20"/>
      </w:rPr>
      <w:t>Fundusze</w:t>
    </w:r>
    <w:proofErr w:type="spellEnd"/>
    <w:r>
      <w:rPr>
        <w:sz w:val="20"/>
      </w:rPr>
      <w:t xml:space="preserve"> </w:t>
    </w:r>
    <w:proofErr w:type="spellStart"/>
    <w:r>
      <w:t>unia</w:t>
    </w:r>
    <w:proofErr w:type="spellEnd"/>
    <w:r>
      <w:t xml:space="preserve"> </w:t>
    </w:r>
    <w:proofErr w:type="spellStart"/>
    <w:r>
      <w:rPr>
        <w:sz w:val="20"/>
      </w:rPr>
      <w:t>Europejska</w:t>
    </w:r>
    <w:proofErr w:type="spellEnd"/>
  </w:p>
  <w:p w14:paraId="4ADDE9AE" w14:textId="77777777" w:rsidR="007A1676" w:rsidRDefault="007A1676">
    <w:pPr>
      <w:tabs>
        <w:tab w:val="center" w:pos="1097"/>
        <w:tab w:val="center" w:pos="4476"/>
      </w:tabs>
      <w:spacing w:after="0" w:line="259" w:lineRule="auto"/>
      <w:ind w:left="0" w:firstLine="0"/>
      <w:jc w:val="left"/>
    </w:pPr>
    <w:r>
      <w:tab/>
    </w:r>
    <w:proofErr w:type="spellStart"/>
    <w:r>
      <w:rPr>
        <w:sz w:val="20"/>
      </w:rPr>
      <w:t>Europejskie</w:t>
    </w:r>
    <w:proofErr w:type="spellEnd"/>
    <w:r>
      <w:rPr>
        <w:sz w:val="20"/>
      </w:rPr>
      <w:tab/>
    </w:r>
    <w:r>
      <w:rPr>
        <w:sz w:val="56"/>
      </w:rPr>
      <w:t>MAŁOPOLSKA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69DF" w14:textId="77777777" w:rsidR="001D5821" w:rsidRDefault="001D5821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04D04204" wp14:editId="44815278">
          <wp:simplePos x="0" y="0"/>
          <wp:positionH relativeFrom="page">
            <wp:posOffset>1002030</wp:posOffset>
          </wp:positionH>
          <wp:positionV relativeFrom="page">
            <wp:posOffset>749935</wp:posOffset>
          </wp:positionV>
          <wp:extent cx="5763768" cy="4038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3768" cy="403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1FFC" w14:textId="77777777" w:rsidR="007A1676" w:rsidRDefault="007A1676">
    <w:pPr>
      <w:spacing w:after="0" w:line="216" w:lineRule="auto"/>
      <w:ind w:left="295" w:right="962" w:firstLine="0"/>
      <w:jc w:val="right"/>
    </w:pPr>
    <w:proofErr w:type="spellStart"/>
    <w:r>
      <w:rPr>
        <w:sz w:val="20"/>
      </w:rPr>
      <w:t>Fundusze</w:t>
    </w:r>
    <w:proofErr w:type="spellEnd"/>
    <w:r>
      <w:rPr>
        <w:sz w:val="20"/>
      </w:rPr>
      <w:t xml:space="preserve"> </w:t>
    </w:r>
    <w:proofErr w:type="spellStart"/>
    <w:r>
      <w:t>unia</w:t>
    </w:r>
    <w:proofErr w:type="spellEnd"/>
    <w:r>
      <w:t xml:space="preserve"> </w:t>
    </w:r>
    <w:proofErr w:type="spellStart"/>
    <w:r>
      <w:rPr>
        <w:sz w:val="20"/>
      </w:rPr>
      <w:t>Europejska</w:t>
    </w:r>
    <w:proofErr w:type="spellEnd"/>
  </w:p>
  <w:p w14:paraId="4514D8E5" w14:textId="77777777" w:rsidR="007A1676" w:rsidRDefault="007A1676">
    <w:pPr>
      <w:tabs>
        <w:tab w:val="center" w:pos="1097"/>
        <w:tab w:val="center" w:pos="4476"/>
      </w:tabs>
      <w:spacing w:after="0" w:line="259" w:lineRule="auto"/>
      <w:ind w:left="0" w:firstLine="0"/>
      <w:jc w:val="left"/>
    </w:pPr>
    <w:r>
      <w:tab/>
    </w:r>
    <w:proofErr w:type="spellStart"/>
    <w:r>
      <w:rPr>
        <w:sz w:val="20"/>
      </w:rPr>
      <w:t>Europejskie</w:t>
    </w:r>
    <w:proofErr w:type="spellEnd"/>
    <w:r>
      <w:rPr>
        <w:sz w:val="20"/>
      </w:rPr>
      <w:tab/>
    </w:r>
    <w:r>
      <w:rPr>
        <w:sz w:val="56"/>
      </w:rPr>
      <w:t>MAŁOPOLSKA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20"/>
    <w:multiLevelType w:val="hybridMultilevel"/>
    <w:tmpl w:val="A11C19D2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D536D45"/>
    <w:multiLevelType w:val="hybridMultilevel"/>
    <w:tmpl w:val="55EE0726"/>
    <w:lvl w:ilvl="0" w:tplc="754C449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F2B26C8"/>
    <w:multiLevelType w:val="hybridMultilevel"/>
    <w:tmpl w:val="42D20204"/>
    <w:lvl w:ilvl="0" w:tplc="0415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11146B98"/>
    <w:multiLevelType w:val="hybridMultilevel"/>
    <w:tmpl w:val="97F4FB52"/>
    <w:lvl w:ilvl="0" w:tplc="FB3029D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2" w:hanging="360"/>
      </w:pPr>
    </w:lvl>
    <w:lvl w:ilvl="2" w:tplc="1AE2B9B0">
      <w:start w:val="4"/>
      <w:numFmt w:val="lowerLetter"/>
      <w:lvlText w:val="%3)"/>
      <w:lvlJc w:val="left"/>
      <w:pPr>
        <w:ind w:left="21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146110FE"/>
    <w:multiLevelType w:val="hybridMultilevel"/>
    <w:tmpl w:val="850C929C"/>
    <w:lvl w:ilvl="0" w:tplc="041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A532501"/>
    <w:multiLevelType w:val="hybridMultilevel"/>
    <w:tmpl w:val="68F8940E"/>
    <w:lvl w:ilvl="0" w:tplc="700613DE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BEDE1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4872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610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05D1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E7A1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ED96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CACE4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62C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234F1"/>
    <w:multiLevelType w:val="hybridMultilevel"/>
    <w:tmpl w:val="677EA2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D931EB"/>
    <w:multiLevelType w:val="hybridMultilevel"/>
    <w:tmpl w:val="53DA6842"/>
    <w:lvl w:ilvl="0" w:tplc="98AA1CC6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3" w:hanging="360"/>
      </w:pPr>
    </w:lvl>
    <w:lvl w:ilvl="2" w:tplc="0415001B" w:tentative="1">
      <w:start w:val="1"/>
      <w:numFmt w:val="lowerRoman"/>
      <w:lvlText w:val="%3."/>
      <w:lvlJc w:val="right"/>
      <w:pPr>
        <w:ind w:left="1893" w:hanging="180"/>
      </w:pPr>
    </w:lvl>
    <w:lvl w:ilvl="3" w:tplc="0415000F" w:tentative="1">
      <w:start w:val="1"/>
      <w:numFmt w:val="decimal"/>
      <w:lvlText w:val="%4."/>
      <w:lvlJc w:val="left"/>
      <w:pPr>
        <w:ind w:left="2613" w:hanging="360"/>
      </w:pPr>
    </w:lvl>
    <w:lvl w:ilvl="4" w:tplc="04150019" w:tentative="1">
      <w:start w:val="1"/>
      <w:numFmt w:val="lowerLetter"/>
      <w:lvlText w:val="%5."/>
      <w:lvlJc w:val="left"/>
      <w:pPr>
        <w:ind w:left="3333" w:hanging="360"/>
      </w:pPr>
    </w:lvl>
    <w:lvl w:ilvl="5" w:tplc="0415001B" w:tentative="1">
      <w:start w:val="1"/>
      <w:numFmt w:val="lowerRoman"/>
      <w:lvlText w:val="%6."/>
      <w:lvlJc w:val="right"/>
      <w:pPr>
        <w:ind w:left="4053" w:hanging="180"/>
      </w:pPr>
    </w:lvl>
    <w:lvl w:ilvl="6" w:tplc="0415000F" w:tentative="1">
      <w:start w:val="1"/>
      <w:numFmt w:val="decimal"/>
      <w:lvlText w:val="%7."/>
      <w:lvlJc w:val="left"/>
      <w:pPr>
        <w:ind w:left="4773" w:hanging="360"/>
      </w:pPr>
    </w:lvl>
    <w:lvl w:ilvl="7" w:tplc="04150019" w:tentative="1">
      <w:start w:val="1"/>
      <w:numFmt w:val="lowerLetter"/>
      <w:lvlText w:val="%8."/>
      <w:lvlJc w:val="left"/>
      <w:pPr>
        <w:ind w:left="5493" w:hanging="360"/>
      </w:pPr>
    </w:lvl>
    <w:lvl w:ilvl="8" w:tplc="0415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 w15:restartNumberingAfterBreak="0">
    <w:nsid w:val="3BF857FB"/>
    <w:multiLevelType w:val="hybridMultilevel"/>
    <w:tmpl w:val="16701E64"/>
    <w:lvl w:ilvl="0" w:tplc="49B037B8">
      <w:start w:val="1"/>
      <w:numFmt w:val="decimal"/>
      <w:lvlText w:val="%1."/>
      <w:lvlJc w:val="left"/>
      <w:pPr>
        <w:ind w:left="14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9" w15:restartNumberingAfterBreak="0">
    <w:nsid w:val="41C43388"/>
    <w:multiLevelType w:val="hybridMultilevel"/>
    <w:tmpl w:val="EF402EA4"/>
    <w:lvl w:ilvl="0" w:tplc="04150019">
      <w:start w:val="1"/>
      <w:numFmt w:val="lowerLetter"/>
      <w:lvlText w:val="%1.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 w15:restartNumberingAfterBreak="0">
    <w:nsid w:val="49CD6F5F"/>
    <w:multiLevelType w:val="hybridMultilevel"/>
    <w:tmpl w:val="0E681B16"/>
    <w:lvl w:ilvl="0" w:tplc="04150001">
      <w:start w:val="1"/>
      <w:numFmt w:val="bullet"/>
      <w:lvlText w:val=""/>
      <w:lvlJc w:val="left"/>
      <w:pPr>
        <w:ind w:left="3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0D6F2">
      <w:start w:val="1"/>
      <w:numFmt w:val="lowerLetter"/>
      <w:lvlText w:val="%2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82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CC37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8A77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65EA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67E2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F59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06D8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A55BA5"/>
    <w:multiLevelType w:val="hybridMultilevel"/>
    <w:tmpl w:val="3DDA4BDE"/>
    <w:lvl w:ilvl="0" w:tplc="DBE0BB1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8AB24">
      <w:start w:val="1"/>
      <w:numFmt w:val="lowerLetter"/>
      <w:lvlText w:val="%2)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CB8B4">
      <w:start w:val="1"/>
      <w:numFmt w:val="lowerRoman"/>
      <w:lvlText w:val="%3.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A040A">
      <w:start w:val="1"/>
      <w:numFmt w:val="decimal"/>
      <w:lvlText w:val="%4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6C8BC">
      <w:start w:val="1"/>
      <w:numFmt w:val="lowerLetter"/>
      <w:lvlText w:val="%5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2804E">
      <w:start w:val="1"/>
      <w:numFmt w:val="lowerRoman"/>
      <w:lvlText w:val="%6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240EC">
      <w:start w:val="1"/>
      <w:numFmt w:val="decimal"/>
      <w:lvlText w:val="%7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64310">
      <w:start w:val="1"/>
      <w:numFmt w:val="lowerLetter"/>
      <w:lvlText w:val="%8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FE0304">
      <w:start w:val="1"/>
      <w:numFmt w:val="lowerRoman"/>
      <w:lvlText w:val="%9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4839C4"/>
    <w:multiLevelType w:val="hybridMultilevel"/>
    <w:tmpl w:val="5C000768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521B29BF"/>
    <w:multiLevelType w:val="hybridMultilevel"/>
    <w:tmpl w:val="2F08A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2450C"/>
    <w:multiLevelType w:val="hybridMultilevel"/>
    <w:tmpl w:val="00C861BE"/>
    <w:lvl w:ilvl="0" w:tplc="04150001">
      <w:start w:val="1"/>
      <w:numFmt w:val="bullet"/>
      <w:lvlText w:val=""/>
      <w:lvlJc w:val="left"/>
      <w:pPr>
        <w:ind w:left="3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C3BC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43B8A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CC37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8A778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65EA6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67E2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AF59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06D8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F02F6"/>
    <w:multiLevelType w:val="hybridMultilevel"/>
    <w:tmpl w:val="58064878"/>
    <w:lvl w:ilvl="0" w:tplc="041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26"/>
    <w:rsid w:val="00094ADA"/>
    <w:rsid w:val="000D23D6"/>
    <w:rsid w:val="000D725C"/>
    <w:rsid w:val="000E78F4"/>
    <w:rsid w:val="000F2216"/>
    <w:rsid w:val="001013D1"/>
    <w:rsid w:val="00166C82"/>
    <w:rsid w:val="00174371"/>
    <w:rsid w:val="00187D3E"/>
    <w:rsid w:val="00194ECD"/>
    <w:rsid w:val="001A74BA"/>
    <w:rsid w:val="001B7BE2"/>
    <w:rsid w:val="001D5821"/>
    <w:rsid w:val="001D72E1"/>
    <w:rsid w:val="00255D11"/>
    <w:rsid w:val="002A0405"/>
    <w:rsid w:val="002A3336"/>
    <w:rsid w:val="002B6B60"/>
    <w:rsid w:val="002C7B7F"/>
    <w:rsid w:val="002E1858"/>
    <w:rsid w:val="00314AAD"/>
    <w:rsid w:val="00324E22"/>
    <w:rsid w:val="00383B0C"/>
    <w:rsid w:val="0039309D"/>
    <w:rsid w:val="003A3712"/>
    <w:rsid w:val="003C677A"/>
    <w:rsid w:val="003E629E"/>
    <w:rsid w:val="00406190"/>
    <w:rsid w:val="00430FAB"/>
    <w:rsid w:val="00443066"/>
    <w:rsid w:val="004516C1"/>
    <w:rsid w:val="00513B61"/>
    <w:rsid w:val="00524063"/>
    <w:rsid w:val="005B5100"/>
    <w:rsid w:val="005B64BB"/>
    <w:rsid w:val="005F139B"/>
    <w:rsid w:val="00616F92"/>
    <w:rsid w:val="00626F69"/>
    <w:rsid w:val="006777F4"/>
    <w:rsid w:val="006C56D1"/>
    <w:rsid w:val="006D699E"/>
    <w:rsid w:val="006F29D1"/>
    <w:rsid w:val="006F7A19"/>
    <w:rsid w:val="007A0AAE"/>
    <w:rsid w:val="007A1676"/>
    <w:rsid w:val="007A69A1"/>
    <w:rsid w:val="007E12D3"/>
    <w:rsid w:val="007E12E6"/>
    <w:rsid w:val="00824D80"/>
    <w:rsid w:val="008A78E6"/>
    <w:rsid w:val="009629D5"/>
    <w:rsid w:val="00981467"/>
    <w:rsid w:val="009C7420"/>
    <w:rsid w:val="009E28F9"/>
    <w:rsid w:val="00A57EB6"/>
    <w:rsid w:val="00A61782"/>
    <w:rsid w:val="00A6403F"/>
    <w:rsid w:val="00A7367C"/>
    <w:rsid w:val="00A8196F"/>
    <w:rsid w:val="00AA499D"/>
    <w:rsid w:val="00AC4652"/>
    <w:rsid w:val="00B23846"/>
    <w:rsid w:val="00BC4E79"/>
    <w:rsid w:val="00BD6E08"/>
    <w:rsid w:val="00BF28E9"/>
    <w:rsid w:val="00D932AC"/>
    <w:rsid w:val="00D946B1"/>
    <w:rsid w:val="00DA3087"/>
    <w:rsid w:val="00DB4BD6"/>
    <w:rsid w:val="00DE26F8"/>
    <w:rsid w:val="00DE45FB"/>
    <w:rsid w:val="00DE4ED1"/>
    <w:rsid w:val="00DF6D7C"/>
    <w:rsid w:val="00E2393F"/>
    <w:rsid w:val="00E866D3"/>
    <w:rsid w:val="00EA4315"/>
    <w:rsid w:val="00EF0C26"/>
    <w:rsid w:val="00F24225"/>
    <w:rsid w:val="00F33B8D"/>
    <w:rsid w:val="00F73E84"/>
    <w:rsid w:val="00F87E53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A0A6E6"/>
  <w15:docId w15:val="{E0452A26-6C7D-438B-B575-0E5C5F25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55" w:lineRule="auto"/>
      <w:ind w:left="153" w:firstLine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2"/>
      <w:ind w:left="8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932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E08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qFormat/>
    <w:rsid w:val="00BD6E08"/>
    <w:pPr>
      <w:ind w:left="720"/>
      <w:contextualSpacing/>
    </w:pPr>
  </w:style>
  <w:style w:type="paragraph" w:customStyle="1" w:styleId="Standard">
    <w:name w:val="Standard"/>
    <w:rsid w:val="0040619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8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84"/>
    <w:rPr>
      <w:vertAlign w:val="superscript"/>
    </w:rPr>
  </w:style>
  <w:style w:type="paragraph" w:styleId="Bezodstpw">
    <w:name w:val="No Spacing"/>
    <w:uiPriority w:val="1"/>
    <w:qFormat/>
    <w:rsid w:val="00430FAB"/>
    <w:pPr>
      <w:spacing w:after="0" w:line="240" w:lineRule="auto"/>
      <w:ind w:left="153" w:firstLine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DD7E-9D61-45C4-9972-2EEF089A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9</Pages>
  <Words>2289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Łukasz Poseł</cp:lastModifiedBy>
  <cp:revision>23</cp:revision>
  <cp:lastPrinted>2019-11-15T10:19:00Z</cp:lastPrinted>
  <dcterms:created xsi:type="dcterms:W3CDTF">2019-11-11T12:40:00Z</dcterms:created>
  <dcterms:modified xsi:type="dcterms:W3CDTF">2020-12-29T11:40:00Z</dcterms:modified>
</cp:coreProperties>
</file>