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A6" w:rsidRPr="00233370" w:rsidRDefault="00470AA6" w:rsidP="0060552D">
      <w:pPr>
        <w:pStyle w:val="Nagwek1"/>
        <w:jc w:val="right"/>
        <w:rPr>
          <w:sz w:val="24"/>
        </w:rPr>
      </w:pPr>
      <w:r>
        <w:rPr>
          <w:sz w:val="24"/>
        </w:rPr>
        <w:t xml:space="preserve">Trzyciąż, 08.05.2019 r. </w:t>
      </w:r>
    </w:p>
    <w:p w:rsidR="00470AA6" w:rsidRPr="00094AC1" w:rsidRDefault="00470AA6" w:rsidP="00470AA6">
      <w:pPr>
        <w:jc w:val="center"/>
        <w:rPr>
          <w:sz w:val="16"/>
          <w:szCs w:val="16"/>
        </w:rPr>
      </w:pPr>
    </w:p>
    <w:p w:rsidR="00470AA6" w:rsidRPr="00DB0852" w:rsidRDefault="00470AA6" w:rsidP="00470AA6">
      <w:pPr>
        <w:ind w:left="4248"/>
        <w:jc w:val="center"/>
        <w:rPr>
          <w:sz w:val="16"/>
          <w:szCs w:val="16"/>
        </w:rPr>
      </w:pPr>
    </w:p>
    <w:p w:rsidR="00470AA6" w:rsidRDefault="00470AA6" w:rsidP="00470AA6">
      <w:pPr>
        <w:spacing w:line="480" w:lineRule="auto"/>
        <w:rPr>
          <w:b/>
        </w:rPr>
      </w:pPr>
    </w:p>
    <w:p w:rsidR="00470AA6" w:rsidRPr="0011349C" w:rsidRDefault="00470AA6" w:rsidP="00470AA6">
      <w:pPr>
        <w:spacing w:line="480" w:lineRule="auto"/>
        <w:jc w:val="center"/>
        <w:rPr>
          <w:b/>
        </w:rPr>
      </w:pPr>
      <w:r w:rsidRPr="0011349C">
        <w:rPr>
          <w:b/>
        </w:rPr>
        <w:t>ZAWIADOMIENIE</w:t>
      </w:r>
    </w:p>
    <w:p w:rsidR="00470AA6" w:rsidRPr="0011349C" w:rsidRDefault="00470AA6" w:rsidP="00470AA6">
      <w:pPr>
        <w:spacing w:line="276" w:lineRule="auto"/>
        <w:jc w:val="both"/>
      </w:pPr>
      <w:r w:rsidRPr="0011349C">
        <w:t xml:space="preserve">Na podstawie art. 20 ust. 1 ustawy z dnia 8 marca 1990 r. o samorządzie gminnym (tekst jednolity – Dz. U.  </w:t>
      </w:r>
      <w:r w:rsidRPr="0011349C">
        <w:rPr>
          <w:bCs/>
        </w:rPr>
        <w:t xml:space="preserve">2018, </w:t>
      </w:r>
      <w:r w:rsidRPr="0011349C">
        <w:t xml:space="preserve"> poz. </w:t>
      </w:r>
      <w:r w:rsidRPr="0011349C">
        <w:rPr>
          <w:bCs/>
        </w:rPr>
        <w:t>994</w:t>
      </w:r>
      <w:r w:rsidRPr="0011349C">
        <w:rPr>
          <w:b/>
          <w:bCs/>
        </w:rPr>
        <w:t xml:space="preserve"> </w:t>
      </w:r>
      <w:r w:rsidRPr="0011349C">
        <w:t xml:space="preserve">z </w:t>
      </w:r>
      <w:proofErr w:type="spellStart"/>
      <w:r w:rsidRPr="0011349C">
        <w:t>późn</w:t>
      </w:r>
      <w:proofErr w:type="spellEnd"/>
      <w:r w:rsidRPr="0011349C">
        <w:t xml:space="preserve">. zm.) </w:t>
      </w:r>
      <w:r w:rsidRPr="0011349C">
        <w:rPr>
          <w:spacing w:val="40"/>
        </w:rPr>
        <w:t xml:space="preserve">zwołuję </w:t>
      </w:r>
      <w:r w:rsidRPr="0011349C">
        <w:rPr>
          <w:b/>
        </w:rPr>
        <w:t>XI</w:t>
      </w:r>
      <w:r w:rsidRPr="0011349C">
        <w:rPr>
          <w:b/>
          <w:spacing w:val="40"/>
        </w:rPr>
        <w:t xml:space="preserve"> </w:t>
      </w:r>
      <w:r w:rsidRPr="0011349C">
        <w:rPr>
          <w:b/>
        </w:rPr>
        <w:t>Sesję Rady Gminy Trzyciąż</w:t>
      </w:r>
      <w:r w:rsidRPr="0011349C">
        <w:t xml:space="preserve"> z proponowanym porządkiem obrad:</w:t>
      </w:r>
    </w:p>
    <w:p w:rsidR="00470AA6" w:rsidRPr="0011349C" w:rsidRDefault="00470AA6" w:rsidP="00470AA6">
      <w:pPr>
        <w:spacing w:line="276" w:lineRule="auto"/>
        <w:ind w:firstLine="357"/>
        <w:jc w:val="both"/>
      </w:pPr>
      <w:r w:rsidRPr="0011349C">
        <w:t xml:space="preserve">  </w:t>
      </w:r>
    </w:p>
    <w:p w:rsidR="00470AA6" w:rsidRPr="0011349C" w:rsidRDefault="00470AA6" w:rsidP="00470AA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lang w:val="en-US"/>
        </w:rPr>
      </w:pPr>
      <w:proofErr w:type="spellStart"/>
      <w:r w:rsidRPr="0011349C">
        <w:rPr>
          <w:lang w:val="en-US"/>
        </w:rPr>
        <w:t>Otwarcie</w:t>
      </w:r>
      <w:proofErr w:type="spellEnd"/>
      <w:r w:rsidRPr="0011349C">
        <w:rPr>
          <w:lang w:val="en-US"/>
        </w:rPr>
        <w:t xml:space="preserve"> </w:t>
      </w:r>
      <w:proofErr w:type="spellStart"/>
      <w:r w:rsidRPr="0011349C">
        <w:rPr>
          <w:lang w:val="en-US"/>
        </w:rPr>
        <w:t>sesji</w:t>
      </w:r>
      <w:proofErr w:type="spellEnd"/>
      <w:r w:rsidRPr="0011349C">
        <w:rPr>
          <w:lang w:val="en-US"/>
        </w:rPr>
        <w:t>.</w:t>
      </w:r>
    </w:p>
    <w:p w:rsidR="00470AA6" w:rsidRPr="0011349C" w:rsidRDefault="00470AA6" w:rsidP="00470AA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proofErr w:type="spellStart"/>
      <w:r w:rsidRPr="0011349C">
        <w:rPr>
          <w:lang w:val="en-US"/>
        </w:rPr>
        <w:t>Przy</w:t>
      </w:r>
      <w:proofErr w:type="spellEnd"/>
      <w:r w:rsidRPr="0011349C">
        <w:t>jęcie porządku obrad..</w:t>
      </w:r>
    </w:p>
    <w:p w:rsidR="00470AA6" w:rsidRPr="0011349C" w:rsidRDefault="00470AA6" w:rsidP="00470AA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FF0000"/>
        </w:rPr>
      </w:pPr>
      <w:proofErr w:type="spellStart"/>
      <w:r w:rsidRPr="0011349C">
        <w:rPr>
          <w:lang w:val="en-US"/>
        </w:rPr>
        <w:t>Informacja</w:t>
      </w:r>
      <w:proofErr w:type="spellEnd"/>
      <w:r w:rsidRPr="0011349C">
        <w:rPr>
          <w:lang w:val="en-US"/>
        </w:rPr>
        <w:t xml:space="preserve"> </w:t>
      </w:r>
      <w:proofErr w:type="spellStart"/>
      <w:r w:rsidRPr="0011349C">
        <w:rPr>
          <w:lang w:val="en-US"/>
        </w:rPr>
        <w:t>Wójta</w:t>
      </w:r>
      <w:proofErr w:type="spellEnd"/>
      <w:r w:rsidRPr="0011349C">
        <w:rPr>
          <w:lang w:val="en-US"/>
        </w:rPr>
        <w:t xml:space="preserve"> </w:t>
      </w:r>
      <w:proofErr w:type="spellStart"/>
      <w:r w:rsidRPr="0011349C">
        <w:rPr>
          <w:lang w:val="en-US"/>
        </w:rPr>
        <w:t>Gminy</w:t>
      </w:r>
      <w:proofErr w:type="spellEnd"/>
      <w:r w:rsidRPr="0011349C">
        <w:rPr>
          <w:lang w:val="en-US"/>
        </w:rPr>
        <w:t xml:space="preserve"> </w:t>
      </w:r>
      <w:proofErr w:type="spellStart"/>
      <w:r w:rsidRPr="0011349C">
        <w:rPr>
          <w:lang w:val="en-US"/>
        </w:rPr>
        <w:t>Trzyci</w:t>
      </w:r>
      <w:r w:rsidRPr="0011349C">
        <w:t>ąż</w:t>
      </w:r>
      <w:proofErr w:type="spellEnd"/>
      <w:r w:rsidRPr="0011349C">
        <w:rPr>
          <w:color w:val="FF0000"/>
        </w:rPr>
        <w:t>.</w:t>
      </w:r>
    </w:p>
    <w:p w:rsidR="00470AA6" w:rsidRPr="0011349C" w:rsidRDefault="00470AA6" w:rsidP="00470AA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11349C">
        <w:rPr>
          <w:bCs/>
        </w:rPr>
        <w:t>Interpelacje.</w:t>
      </w:r>
    </w:p>
    <w:p w:rsidR="00470AA6" w:rsidRPr="0011349C" w:rsidRDefault="00470AA6" w:rsidP="00470AA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11349C">
        <w:rPr>
          <w:bCs/>
        </w:rPr>
        <w:t>Informacja o działalności Kół Łowieckich na terenie Gminy Trzyciąż.</w:t>
      </w:r>
    </w:p>
    <w:p w:rsidR="00470AA6" w:rsidRPr="0011349C" w:rsidRDefault="00470AA6" w:rsidP="00470AA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i/>
        </w:rPr>
      </w:pPr>
      <w:r w:rsidRPr="0011349C">
        <w:rPr>
          <w:bCs/>
        </w:rPr>
        <w:t xml:space="preserve">Uchwała w sprawie: </w:t>
      </w:r>
      <w:r w:rsidRPr="0011349C">
        <w:rPr>
          <w:color w:val="000000"/>
        </w:rPr>
        <w:t>w sprawie: przeprowadzenia konsultacji społecznych z mieszkańcami Sołectwa Jangrot.</w:t>
      </w:r>
    </w:p>
    <w:p w:rsidR="00470AA6" w:rsidRPr="0011349C" w:rsidRDefault="00470AA6" w:rsidP="00470AA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11349C">
        <w:rPr>
          <w:bCs/>
        </w:rPr>
        <w:t>Uchwała w sprawie: w sprawie ustalenia tygodniowego obowiązkowego wymiaru godzin zajęć dla nauczycieli wymienionych w art. 42 ust. 7 pkt. 3 ustawy z dnia 26 stycznia 1982 r. Karta Nauczyciela zatrudnionych w szkołach i przedszkolach, dla których organem prowadzącym jest Gmina Trzyciąż.</w:t>
      </w:r>
    </w:p>
    <w:p w:rsidR="00470AA6" w:rsidRPr="0011349C" w:rsidRDefault="00470AA6" w:rsidP="00470AA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11349C">
        <w:rPr>
          <w:bCs/>
        </w:rPr>
        <w:t xml:space="preserve">Uchwała </w:t>
      </w:r>
      <w:r w:rsidRPr="0011349C">
        <w:t xml:space="preserve">w sprawie: </w:t>
      </w:r>
      <w:r w:rsidRPr="0011349C">
        <w:rPr>
          <w:bCs/>
        </w:rPr>
        <w:t xml:space="preserve">Uchwały nr XXII/179/2016 z dnia 27 kwietnia 2016 r. w sprawie określenia zasad i form przyznawania Stypendium Wójta Gminy Trzyciąż dla uzdolnionych uczniów </w:t>
      </w:r>
      <w:r w:rsidRPr="0011349C">
        <w:rPr>
          <w:bCs/>
        </w:rPr>
        <w:br/>
        <w:t>w ramach Programu Wspierania Edukacji Uzdolnionych Uczniów.</w:t>
      </w:r>
    </w:p>
    <w:p w:rsidR="00470AA6" w:rsidRPr="0011349C" w:rsidRDefault="00470AA6" w:rsidP="00470AA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11349C">
        <w:rPr>
          <w:bCs/>
        </w:rPr>
        <w:t xml:space="preserve">Uchwała </w:t>
      </w:r>
      <w:r w:rsidRPr="0011349C">
        <w:t xml:space="preserve">w sprawie: </w:t>
      </w:r>
      <w:r w:rsidRPr="0011349C">
        <w:rPr>
          <w:bCs/>
        </w:rPr>
        <w:t>ustalenia tygodniowego obowiązkowego wymiaru godzin zajęć niektórych nauczycieli, zniżek godzin dla dyrektorów szkół i innych nauczycieli, którym powierzono funkcje kierownicze w szkołach i placówkach oświatowych, dla których organem prowadzącym jest Gmina Trzyciąż.</w:t>
      </w:r>
    </w:p>
    <w:p w:rsidR="00470AA6" w:rsidRPr="0011349C" w:rsidRDefault="00470AA6" w:rsidP="00470AA6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</w:rPr>
      </w:pPr>
      <w:r w:rsidRPr="0011349C">
        <w:rPr>
          <w:bCs/>
        </w:rPr>
        <w:t xml:space="preserve">Uchwała </w:t>
      </w:r>
      <w:r w:rsidRPr="0011349C">
        <w:t xml:space="preserve">w sprawie: wyrażenia zgody na dzierżawę nieruchomości rolnej położonej </w:t>
      </w:r>
      <w:r w:rsidRPr="0011349C">
        <w:br/>
        <w:t>w miejscowości Imbramowice.</w:t>
      </w:r>
    </w:p>
    <w:p w:rsidR="00470AA6" w:rsidRPr="0011349C" w:rsidRDefault="00470AA6" w:rsidP="00470AA6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</w:rPr>
      </w:pPr>
      <w:r w:rsidRPr="0011349C">
        <w:rPr>
          <w:bCs/>
        </w:rPr>
        <w:t xml:space="preserve">Uchwała </w:t>
      </w:r>
      <w:r w:rsidRPr="0011349C">
        <w:t>w sprawie: wyrażenia zgody na dzierżawę nieruchomości położonej w miejscowości Trzyciąż.</w:t>
      </w:r>
    </w:p>
    <w:p w:rsidR="00470AA6" w:rsidRPr="0011349C" w:rsidRDefault="00470AA6" w:rsidP="00470AA6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</w:rPr>
      </w:pPr>
      <w:r w:rsidRPr="0011349C">
        <w:rPr>
          <w:bCs/>
        </w:rPr>
        <w:t xml:space="preserve">Uchwała </w:t>
      </w:r>
      <w:r w:rsidRPr="0011349C">
        <w:t>w sprawie: wyrażenia zgody na zbycie nieruchomości położonej w miejscowości Trzyciąż w trybie przetargowym.</w:t>
      </w:r>
    </w:p>
    <w:p w:rsidR="00470AA6" w:rsidRPr="0011349C" w:rsidRDefault="00470AA6" w:rsidP="00470AA6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</w:rPr>
      </w:pPr>
      <w:r w:rsidRPr="0011349C">
        <w:t>Uchwała w sprawie: w sprawie: zmian w Uchwale Budżetowej na rok 2019.</w:t>
      </w:r>
    </w:p>
    <w:p w:rsidR="00470AA6" w:rsidRPr="0011349C" w:rsidRDefault="00470AA6" w:rsidP="00470AA6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</w:rPr>
      </w:pPr>
      <w:r w:rsidRPr="0011349C">
        <w:rPr>
          <w:bCs/>
        </w:rPr>
        <w:t xml:space="preserve">Uchwała </w:t>
      </w:r>
      <w:r w:rsidRPr="0011349C">
        <w:t>w sprawie: zmiany wieloletniej prognozy finansowej Gminy Trzyciąż.</w:t>
      </w:r>
    </w:p>
    <w:p w:rsidR="00470AA6" w:rsidRPr="0011349C" w:rsidRDefault="00470AA6" w:rsidP="00470AA6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</w:rPr>
      </w:pPr>
      <w:r w:rsidRPr="0011349C">
        <w:t xml:space="preserve">Uchwała w sprawie: poboru podatku od nieruchomości, rolnego i leśnego od osób fizycznych w </w:t>
      </w:r>
      <w:r w:rsidRPr="0011349C">
        <w:lastRenderedPageBreak/>
        <w:t>drodze inkasa oraz wyznaczenia inkasentów i określenia wysokości wynagrodzenia za inkaso.</w:t>
      </w:r>
    </w:p>
    <w:p w:rsidR="00470AA6" w:rsidRPr="0011349C" w:rsidRDefault="00470AA6" w:rsidP="00470AA6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</w:rPr>
      </w:pPr>
      <w:r w:rsidRPr="0011349C">
        <w:t>Sprawozdanie z realizacji Rocznego Programu współpracy Gminy Trzyciąż z organizacjami pozarządowymi oraz innymi podmiotami prowadzącymi działalność pożytku publicznego za 2018 rok.</w:t>
      </w:r>
    </w:p>
    <w:p w:rsidR="00470AA6" w:rsidRPr="0011349C" w:rsidRDefault="00470AA6" w:rsidP="00470AA6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</w:rPr>
      </w:pPr>
      <w:r w:rsidRPr="0011349C">
        <w:t>Rekomendacja oceny zasobów pomocy społecznej za rok 2018 dla gminy Trzyciąż.</w:t>
      </w:r>
    </w:p>
    <w:p w:rsidR="00470AA6" w:rsidRPr="0011349C" w:rsidRDefault="00470AA6" w:rsidP="00470AA6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</w:rPr>
      </w:pPr>
      <w:r w:rsidRPr="0011349C">
        <w:rPr>
          <w:bCs/>
        </w:rPr>
        <w:t>Zapytania i wolne wnioski.</w:t>
      </w:r>
    </w:p>
    <w:p w:rsidR="00470AA6" w:rsidRPr="0011349C" w:rsidRDefault="00470AA6" w:rsidP="00470AA6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</w:rPr>
      </w:pPr>
      <w:r w:rsidRPr="0011349C">
        <w:rPr>
          <w:bCs/>
        </w:rPr>
        <w:t>Zakończenie sesji.</w:t>
      </w:r>
    </w:p>
    <w:p w:rsidR="00470AA6" w:rsidRPr="00ED05E2" w:rsidRDefault="00470AA6" w:rsidP="00470AA6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bCs/>
          <w:sz w:val="16"/>
          <w:szCs w:val="16"/>
        </w:rPr>
      </w:pPr>
    </w:p>
    <w:p w:rsidR="00470AA6" w:rsidRDefault="00470AA6" w:rsidP="00470AA6">
      <w:pPr>
        <w:pStyle w:val="Tekstpodstawowy"/>
        <w:jc w:val="center"/>
        <w:rPr>
          <w:sz w:val="24"/>
          <w:szCs w:val="24"/>
        </w:rPr>
      </w:pPr>
      <w:r w:rsidRPr="007C7678">
        <w:rPr>
          <w:sz w:val="24"/>
          <w:szCs w:val="24"/>
        </w:rPr>
        <w:t>Sesja Rady Gminy odbędzie się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15.05.</w:t>
      </w:r>
      <w:r w:rsidRPr="00197BD3">
        <w:rPr>
          <w:b/>
          <w:sz w:val="24"/>
          <w:szCs w:val="24"/>
        </w:rPr>
        <w:t>2019</w:t>
      </w:r>
      <w:r>
        <w:rPr>
          <w:b/>
          <w:sz w:val="24"/>
          <w:szCs w:val="24"/>
        </w:rPr>
        <w:t xml:space="preserve"> r. (środa) o godz. 10.00 </w:t>
      </w:r>
      <w:r w:rsidRPr="007C7678">
        <w:rPr>
          <w:sz w:val="24"/>
          <w:szCs w:val="24"/>
        </w:rPr>
        <w:t xml:space="preserve">w </w:t>
      </w:r>
      <w:r>
        <w:rPr>
          <w:sz w:val="24"/>
          <w:szCs w:val="24"/>
        </w:rPr>
        <w:t>sali .</w:t>
      </w:r>
    </w:p>
    <w:p w:rsidR="00470AA6" w:rsidRDefault="00470AA6" w:rsidP="00470AA6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konferencyjnej</w:t>
      </w:r>
      <w:r w:rsidRPr="007C7678">
        <w:rPr>
          <w:sz w:val="24"/>
          <w:szCs w:val="24"/>
        </w:rPr>
        <w:t xml:space="preserve"> Urzędu Gminy Trzyciąż.</w:t>
      </w:r>
    </w:p>
    <w:p w:rsidR="00470AA6" w:rsidRDefault="00470AA6" w:rsidP="00470AA6">
      <w:pPr>
        <w:pStyle w:val="Tekstpodstawowy"/>
        <w:jc w:val="center"/>
        <w:rPr>
          <w:sz w:val="24"/>
          <w:szCs w:val="24"/>
        </w:rPr>
      </w:pPr>
    </w:p>
    <w:p w:rsidR="00470AA6" w:rsidRPr="00ED05E2" w:rsidRDefault="00470AA6" w:rsidP="00470AA6">
      <w:pPr>
        <w:pStyle w:val="Tekstpodstawowy"/>
        <w:jc w:val="center"/>
        <w:rPr>
          <w:sz w:val="24"/>
          <w:szCs w:val="24"/>
        </w:rPr>
      </w:pPr>
    </w:p>
    <w:p w:rsidR="009853D0" w:rsidRDefault="009853D0"/>
    <w:p w:rsidR="0060552D" w:rsidRDefault="0060552D" w:rsidP="0060552D">
      <w:pPr>
        <w:ind w:left="708" w:firstLine="708"/>
        <w:jc w:val="center"/>
      </w:pPr>
      <w:r>
        <w:t>Przewodniczący Rady Gminy Trzyciąż</w:t>
      </w:r>
    </w:p>
    <w:p w:rsidR="0060552D" w:rsidRDefault="0060552D" w:rsidP="0060552D">
      <w:pPr>
        <w:ind w:left="708" w:firstLine="708"/>
        <w:jc w:val="center"/>
      </w:pPr>
      <w:r>
        <w:t>Lucjan Gajda</w:t>
      </w:r>
    </w:p>
    <w:sectPr w:rsidR="0060552D" w:rsidSect="00470AA6">
      <w:pgSz w:w="11906" w:h="16838" w:code="9"/>
      <w:pgMar w:top="993" w:right="849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41D89"/>
    <w:multiLevelType w:val="hybridMultilevel"/>
    <w:tmpl w:val="D946C9B4"/>
    <w:lvl w:ilvl="0" w:tplc="9EE65DCE">
      <w:start w:val="1"/>
      <w:numFmt w:val="decimal"/>
      <w:lvlText w:val="%1."/>
      <w:lvlJc w:val="left"/>
      <w:pPr>
        <w:ind w:left="3621" w:hanging="360"/>
      </w:pPr>
      <w:rPr>
        <w:rFonts w:cs="Times New Roman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70AA6"/>
    <w:rsid w:val="002E2B24"/>
    <w:rsid w:val="00470AA6"/>
    <w:rsid w:val="0060552D"/>
    <w:rsid w:val="00627A90"/>
    <w:rsid w:val="009853D0"/>
    <w:rsid w:val="00A52404"/>
    <w:rsid w:val="00DD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0AA6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0A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0AA6"/>
    <w:pPr>
      <w:tabs>
        <w:tab w:val="left" w:pos="540"/>
      </w:tabs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70AA6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Przewodniczący								Trzyciąż, 08.05.2019 r. </vt:lpstr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2019-05-08T10:04:00Z</cp:lastPrinted>
  <dcterms:created xsi:type="dcterms:W3CDTF">2019-05-08T10:02:00Z</dcterms:created>
  <dcterms:modified xsi:type="dcterms:W3CDTF">2019-05-08T11:25:00Z</dcterms:modified>
</cp:coreProperties>
</file>